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081" w:rsidRPr="00A71DAD" w:rsidRDefault="00EE5081" w:rsidP="00EE5081">
      <w:pPr>
        <w:shd w:val="clear" w:color="auto" w:fill="FFFFFF"/>
        <w:spacing w:before="100" w:beforeAutospacing="1" w:after="100" w:afterAutospacing="1"/>
        <w:jc w:val="center"/>
        <w:rPr>
          <w:rStyle w:val="font"/>
          <w:rFonts w:ascii="Times New Roman" w:hAnsi="Times New Roman" w:cs="Times New Roman"/>
          <w:b/>
          <w:bCs/>
        </w:rPr>
      </w:pPr>
      <w:r w:rsidRPr="00A71DAD">
        <w:rPr>
          <w:rStyle w:val="font"/>
          <w:rFonts w:ascii="Times New Roman" w:hAnsi="Times New Roman" w:cs="Times New Roman"/>
          <w:b/>
          <w:bCs/>
        </w:rPr>
        <w:t xml:space="preserve">CELEBRATING </w:t>
      </w:r>
      <w:r w:rsidR="00372CFA" w:rsidRPr="00A71DAD">
        <w:rPr>
          <w:rStyle w:val="font"/>
          <w:rFonts w:ascii="Times New Roman" w:hAnsi="Times New Roman" w:cs="Times New Roman"/>
          <w:b/>
          <w:bCs/>
        </w:rPr>
        <w:t>ANU</w:t>
      </w:r>
      <w:r w:rsidR="00A70CAB" w:rsidRPr="00A71DAD">
        <w:rPr>
          <w:rStyle w:val="font"/>
          <w:rFonts w:ascii="Times New Roman" w:hAnsi="Times New Roman" w:cs="Times New Roman"/>
          <w:b/>
          <w:bCs/>
        </w:rPr>
        <w:t xml:space="preserve">’s </w:t>
      </w:r>
      <w:bookmarkStart w:id="0" w:name="_GoBack"/>
      <w:bookmarkEnd w:id="0"/>
      <w:r w:rsidR="00372CFA" w:rsidRPr="00A71DAD">
        <w:rPr>
          <w:rStyle w:val="font"/>
          <w:rFonts w:ascii="Times New Roman" w:hAnsi="Times New Roman" w:cs="Times New Roman"/>
          <w:b/>
          <w:bCs/>
        </w:rPr>
        <w:t>70</w:t>
      </w:r>
      <w:r w:rsidR="00372CFA" w:rsidRPr="00A71DAD">
        <w:rPr>
          <w:rStyle w:val="font"/>
          <w:rFonts w:ascii="Times New Roman" w:hAnsi="Times New Roman" w:cs="Times New Roman"/>
          <w:b/>
          <w:bCs/>
          <w:vertAlign w:val="superscript"/>
        </w:rPr>
        <w:t>TH</w:t>
      </w:r>
      <w:r w:rsidR="00372CFA" w:rsidRPr="00A71DAD">
        <w:rPr>
          <w:rStyle w:val="font"/>
          <w:rFonts w:ascii="Times New Roman" w:hAnsi="Times New Roman" w:cs="Times New Roman"/>
          <w:b/>
          <w:bCs/>
        </w:rPr>
        <w:t xml:space="preserve"> </w:t>
      </w:r>
      <w:r w:rsidRPr="00A71DAD">
        <w:rPr>
          <w:rStyle w:val="font"/>
          <w:rFonts w:ascii="Times New Roman" w:hAnsi="Times New Roman" w:cs="Times New Roman"/>
          <w:b/>
          <w:bCs/>
        </w:rPr>
        <w:t>BIRTHDAY</w:t>
      </w:r>
    </w:p>
    <w:p w:rsidR="00372CFA" w:rsidRPr="00A71DAD" w:rsidRDefault="00EE5081" w:rsidP="00EE5081">
      <w:pPr>
        <w:shd w:val="clear" w:color="auto" w:fill="FFFFFF"/>
        <w:spacing w:before="100" w:beforeAutospacing="1" w:after="100" w:afterAutospacing="1"/>
        <w:rPr>
          <w:rStyle w:val="font"/>
          <w:rFonts w:ascii="Times New Roman" w:hAnsi="Times New Roman" w:cs="Times New Roman"/>
          <w:bCs/>
        </w:rPr>
      </w:pPr>
      <w:r w:rsidRPr="00A71DAD">
        <w:rPr>
          <w:rStyle w:val="font"/>
          <w:rFonts w:ascii="Times New Roman" w:hAnsi="Times New Roman" w:cs="Times New Roman"/>
          <w:bCs/>
        </w:rPr>
        <w:t xml:space="preserve">Address by the Chancellor, Professor the Hon Gareth Evans AC QC FASSA FAIIA, </w:t>
      </w:r>
      <w:r w:rsidR="00372CFA" w:rsidRPr="00A71DAD">
        <w:rPr>
          <w:rStyle w:val="font"/>
          <w:rFonts w:ascii="Times New Roman" w:hAnsi="Times New Roman" w:cs="Times New Roman"/>
          <w:bCs/>
        </w:rPr>
        <w:t>Llewellyn Hall</w:t>
      </w:r>
      <w:r w:rsidRPr="00A71DAD">
        <w:rPr>
          <w:rStyle w:val="font"/>
          <w:rFonts w:ascii="Times New Roman" w:hAnsi="Times New Roman" w:cs="Times New Roman"/>
          <w:bCs/>
        </w:rPr>
        <w:t>, Australian National University, 1 August 2016</w:t>
      </w:r>
    </w:p>
    <w:p w:rsidR="00EE5081" w:rsidRPr="00A71DAD" w:rsidRDefault="00EE5081" w:rsidP="00EE5081">
      <w:pPr>
        <w:shd w:val="clear" w:color="auto" w:fill="FFFFFF"/>
        <w:spacing w:before="100" w:beforeAutospacing="1" w:after="100" w:afterAutospacing="1"/>
        <w:rPr>
          <w:rStyle w:val="font"/>
          <w:rFonts w:ascii="Times New Roman" w:hAnsi="Times New Roman" w:cs="Times New Roman"/>
          <w:bCs/>
        </w:rPr>
      </w:pPr>
      <w:r w:rsidRPr="00A71DAD">
        <w:rPr>
          <w:rStyle w:val="font"/>
          <w:rFonts w:ascii="Times New Roman" w:hAnsi="Times New Roman" w:cs="Times New Roman"/>
          <w:bCs/>
        </w:rPr>
        <w:t>________________________________________________________________________</w:t>
      </w:r>
    </w:p>
    <w:p w:rsidR="00CD5BA4" w:rsidRPr="00A71DAD" w:rsidRDefault="00000F7B" w:rsidP="00000F7B">
      <w:pPr>
        <w:shd w:val="clear" w:color="auto" w:fill="FFFFFF"/>
        <w:spacing w:before="100" w:beforeAutospacing="1" w:after="100" w:afterAutospacing="1"/>
        <w:jc w:val="both"/>
        <w:rPr>
          <w:rStyle w:val="font"/>
          <w:rFonts w:ascii="Times New Roman" w:hAnsi="Times New Roman" w:cs="Times New Roman"/>
          <w:bCs/>
        </w:rPr>
      </w:pPr>
      <w:r w:rsidRPr="00A71DAD">
        <w:rPr>
          <w:rStyle w:val="font"/>
          <w:rFonts w:ascii="Times New Roman" w:hAnsi="Times New Roman" w:cs="Times New Roman"/>
          <w:bCs/>
        </w:rPr>
        <w:t>R</w:t>
      </w:r>
      <w:r w:rsidR="00372CFA" w:rsidRPr="00A71DAD">
        <w:rPr>
          <w:rStyle w:val="font"/>
          <w:rFonts w:ascii="Times New Roman" w:hAnsi="Times New Roman" w:cs="Times New Roman"/>
          <w:bCs/>
        </w:rPr>
        <w:t>eaching y</w:t>
      </w:r>
      <w:r w:rsidRPr="00A71DAD">
        <w:rPr>
          <w:rStyle w:val="font"/>
          <w:rFonts w:ascii="Times New Roman" w:hAnsi="Times New Roman" w:cs="Times New Roman"/>
          <w:bCs/>
        </w:rPr>
        <w:t xml:space="preserve">our Biblical use-by date can be a rather disconcerting experience for </w:t>
      </w:r>
      <w:r w:rsidR="00744965" w:rsidRPr="00A71DAD">
        <w:rPr>
          <w:rStyle w:val="font"/>
          <w:rFonts w:ascii="Times New Roman" w:hAnsi="Times New Roman" w:cs="Times New Roman"/>
          <w:bCs/>
        </w:rPr>
        <w:t xml:space="preserve">us mortal </w:t>
      </w:r>
      <w:r w:rsidRPr="00A71DAD">
        <w:rPr>
          <w:rStyle w:val="font"/>
          <w:rFonts w:ascii="Times New Roman" w:hAnsi="Times New Roman" w:cs="Times New Roman"/>
          <w:bCs/>
        </w:rPr>
        <w:t xml:space="preserve">individuals, as I can </w:t>
      </w:r>
      <w:r w:rsidR="004E0AD3" w:rsidRPr="00A71DAD">
        <w:rPr>
          <w:rStyle w:val="font"/>
          <w:rFonts w:ascii="Times New Roman" w:hAnsi="Times New Roman" w:cs="Times New Roman"/>
          <w:bCs/>
        </w:rPr>
        <w:t xml:space="preserve">personally </w:t>
      </w:r>
      <w:r w:rsidRPr="00A71DAD">
        <w:rPr>
          <w:rStyle w:val="font"/>
          <w:rFonts w:ascii="Times New Roman" w:hAnsi="Times New Roman" w:cs="Times New Roman"/>
          <w:bCs/>
        </w:rPr>
        <w:t>testify. But</w:t>
      </w:r>
      <w:r w:rsidR="00744965" w:rsidRPr="00A71DAD">
        <w:rPr>
          <w:rStyle w:val="font"/>
          <w:rFonts w:ascii="Times New Roman" w:hAnsi="Times New Roman" w:cs="Times New Roman"/>
          <w:bCs/>
        </w:rPr>
        <w:t xml:space="preserve"> for an immortal institution</w:t>
      </w:r>
      <w:r w:rsidRPr="00A71DAD">
        <w:rPr>
          <w:rStyle w:val="font"/>
          <w:rFonts w:ascii="Times New Roman" w:hAnsi="Times New Roman" w:cs="Times New Roman"/>
          <w:bCs/>
        </w:rPr>
        <w:t xml:space="preserve"> </w:t>
      </w:r>
      <w:r w:rsidR="00744965" w:rsidRPr="00A71DAD">
        <w:rPr>
          <w:rStyle w:val="font"/>
          <w:rFonts w:ascii="Times New Roman" w:hAnsi="Times New Roman" w:cs="Times New Roman"/>
          <w:bCs/>
        </w:rPr>
        <w:t xml:space="preserve">like </w:t>
      </w:r>
      <w:r w:rsidRPr="00A71DAD">
        <w:rPr>
          <w:rStyle w:val="font"/>
          <w:rFonts w:ascii="Times New Roman" w:hAnsi="Times New Roman" w:cs="Times New Roman"/>
          <w:bCs/>
        </w:rPr>
        <w:t xml:space="preserve">ANU </w:t>
      </w:r>
      <w:r w:rsidR="00372CFA" w:rsidRPr="00A71DAD">
        <w:rPr>
          <w:rStyle w:val="font"/>
          <w:rFonts w:ascii="Times New Roman" w:hAnsi="Times New Roman" w:cs="Times New Roman"/>
          <w:bCs/>
        </w:rPr>
        <w:t>–</w:t>
      </w:r>
      <w:r w:rsidR="00CD5BA4" w:rsidRPr="00A71DAD">
        <w:rPr>
          <w:rStyle w:val="font"/>
          <w:rFonts w:ascii="Times New Roman" w:hAnsi="Times New Roman" w:cs="Times New Roman"/>
          <w:bCs/>
        </w:rPr>
        <w:t xml:space="preserve"> with </w:t>
      </w:r>
      <w:r w:rsidRPr="00A71DAD">
        <w:rPr>
          <w:rStyle w:val="font"/>
          <w:rFonts w:ascii="Times New Roman" w:hAnsi="Times New Roman" w:cs="Times New Roman"/>
          <w:bCs/>
        </w:rPr>
        <w:t xml:space="preserve">seven decades </w:t>
      </w:r>
      <w:r w:rsidR="00372CFA" w:rsidRPr="00A71DAD">
        <w:rPr>
          <w:rStyle w:val="font"/>
          <w:rFonts w:ascii="Times New Roman" w:hAnsi="Times New Roman" w:cs="Times New Roman"/>
          <w:bCs/>
        </w:rPr>
        <w:t>now</w:t>
      </w:r>
      <w:r w:rsidRPr="00A71DAD">
        <w:rPr>
          <w:rStyle w:val="font"/>
          <w:rFonts w:ascii="Times New Roman" w:hAnsi="Times New Roman" w:cs="Times New Roman"/>
          <w:bCs/>
        </w:rPr>
        <w:t xml:space="preserve"> behind us</w:t>
      </w:r>
      <w:r w:rsidR="00372CFA" w:rsidRPr="00A71DAD">
        <w:rPr>
          <w:rStyle w:val="font"/>
          <w:rFonts w:ascii="Times New Roman" w:hAnsi="Times New Roman" w:cs="Times New Roman"/>
          <w:bCs/>
        </w:rPr>
        <w:t xml:space="preserve"> of extraordinary achievement –</w:t>
      </w:r>
      <w:r w:rsidR="00744965" w:rsidRPr="00A71DAD">
        <w:rPr>
          <w:rStyle w:val="font"/>
          <w:rFonts w:ascii="Times New Roman" w:hAnsi="Times New Roman" w:cs="Times New Roman"/>
          <w:bCs/>
        </w:rPr>
        <w:t xml:space="preserve"> turning 70</w:t>
      </w:r>
      <w:r w:rsidR="00CD5BA4" w:rsidRPr="00A71DAD">
        <w:rPr>
          <w:rStyle w:val="font"/>
          <w:rFonts w:ascii="Times New Roman" w:hAnsi="Times New Roman" w:cs="Times New Roman"/>
          <w:bCs/>
        </w:rPr>
        <w:t xml:space="preserve"> really is an</w:t>
      </w:r>
      <w:r w:rsidRPr="00A71DAD">
        <w:rPr>
          <w:rStyle w:val="font"/>
          <w:rFonts w:ascii="Times New Roman" w:hAnsi="Times New Roman" w:cs="Times New Roman"/>
          <w:bCs/>
        </w:rPr>
        <w:t xml:space="preserve"> occasion for major, unqualified, celebration. A</w:t>
      </w:r>
      <w:r w:rsidR="00CD5BA4" w:rsidRPr="00A71DAD">
        <w:rPr>
          <w:rStyle w:val="font"/>
          <w:rFonts w:ascii="Times New Roman" w:hAnsi="Times New Roman" w:cs="Times New Roman"/>
          <w:bCs/>
        </w:rPr>
        <w:t xml:space="preserve">nd today we are going to enjoy the moment </w:t>
      </w:r>
      <w:r w:rsidRPr="00A71DAD">
        <w:rPr>
          <w:rStyle w:val="font"/>
          <w:rFonts w:ascii="Times New Roman" w:hAnsi="Times New Roman" w:cs="Times New Roman"/>
          <w:bCs/>
        </w:rPr>
        <w:t xml:space="preserve">with no holds barred. </w:t>
      </w:r>
    </w:p>
    <w:p w:rsidR="004E0AD3" w:rsidRPr="00A71DAD" w:rsidRDefault="004568F4" w:rsidP="00933980">
      <w:pPr>
        <w:shd w:val="clear" w:color="auto" w:fill="FFFFFF"/>
        <w:spacing w:before="100" w:beforeAutospacing="1" w:after="100" w:afterAutospacing="1"/>
        <w:jc w:val="both"/>
        <w:rPr>
          <w:rStyle w:val="font"/>
          <w:rFonts w:ascii="Times New Roman" w:hAnsi="Times New Roman" w:cs="Times New Roman"/>
          <w:bCs/>
        </w:rPr>
      </w:pPr>
      <w:r w:rsidRPr="00A71DAD">
        <w:rPr>
          <w:rStyle w:val="font"/>
          <w:rFonts w:ascii="Times New Roman" w:hAnsi="Times New Roman" w:cs="Times New Roman"/>
          <w:bCs/>
        </w:rPr>
        <w:t>We are going to celebrate, for a start,</w:t>
      </w:r>
      <w:r w:rsidR="00000F7B" w:rsidRPr="00A71DAD">
        <w:rPr>
          <w:rStyle w:val="font"/>
          <w:rFonts w:ascii="Times New Roman" w:hAnsi="Times New Roman" w:cs="Times New Roman"/>
          <w:bCs/>
        </w:rPr>
        <w:t xml:space="preserve"> our outstanding </w:t>
      </w:r>
      <w:r w:rsidR="00000F7B" w:rsidRPr="00A71DAD">
        <w:rPr>
          <w:rStyle w:val="font"/>
          <w:rFonts w:ascii="Times New Roman" w:hAnsi="Times New Roman" w:cs="Times New Roman"/>
          <w:bCs/>
          <w:i/>
        </w:rPr>
        <w:t>research</w:t>
      </w:r>
      <w:r w:rsidR="00A85521" w:rsidRPr="00A71DAD">
        <w:rPr>
          <w:rStyle w:val="font"/>
          <w:rFonts w:ascii="Times New Roman" w:hAnsi="Times New Roman" w:cs="Times New Roman"/>
          <w:bCs/>
        </w:rPr>
        <w:t xml:space="preserve"> achievement over 70 years,</w:t>
      </w:r>
      <w:r w:rsidRPr="00A71DAD">
        <w:rPr>
          <w:rStyle w:val="font"/>
          <w:rFonts w:ascii="Times New Roman" w:hAnsi="Times New Roman" w:cs="Times New Roman"/>
          <w:bCs/>
        </w:rPr>
        <w:t xml:space="preserve"> across every major discipline.</w:t>
      </w:r>
      <w:r w:rsidR="00000F7B" w:rsidRPr="00A71DAD">
        <w:rPr>
          <w:rStyle w:val="font"/>
          <w:rFonts w:ascii="Times New Roman" w:hAnsi="Times New Roman" w:cs="Times New Roman"/>
          <w:bCs/>
        </w:rPr>
        <w:t xml:space="preserve"> Established initially as a</w:t>
      </w:r>
      <w:r w:rsidR="00000F7B" w:rsidRPr="00A71DAD">
        <w:rPr>
          <w:rStyle w:val="font"/>
          <w:rFonts w:ascii="Times New Roman" w:hAnsi="Times New Roman" w:cs="Times New Roman"/>
          <w:bCs/>
          <w:i/>
        </w:rPr>
        <w:t xml:space="preserve"> purely </w:t>
      </w:r>
      <w:r w:rsidR="00000F7B" w:rsidRPr="00A71DAD">
        <w:rPr>
          <w:rStyle w:val="font"/>
          <w:rFonts w:ascii="Times New Roman" w:hAnsi="Times New Roman" w:cs="Times New Roman"/>
          <w:bCs/>
        </w:rPr>
        <w:t xml:space="preserve">research university, unique of its kind in Australia </w:t>
      </w:r>
      <w:r w:rsidR="004E0AD3" w:rsidRPr="00A71DAD">
        <w:rPr>
          <w:rStyle w:val="font"/>
          <w:rFonts w:ascii="Times New Roman" w:hAnsi="Times New Roman" w:cs="Times New Roman"/>
          <w:bCs/>
        </w:rPr>
        <w:t xml:space="preserve">– </w:t>
      </w:r>
      <w:r w:rsidR="00000F7B" w:rsidRPr="00A71DAD">
        <w:rPr>
          <w:rStyle w:val="font"/>
          <w:rFonts w:ascii="Times New Roman" w:hAnsi="Times New Roman" w:cs="Times New Roman"/>
          <w:bCs/>
        </w:rPr>
        <w:t>and extremely unusual in the wider wo</w:t>
      </w:r>
      <w:r w:rsidR="004E0AD3" w:rsidRPr="00A71DAD">
        <w:rPr>
          <w:rStyle w:val="font"/>
          <w:rFonts w:ascii="Times New Roman" w:hAnsi="Times New Roman" w:cs="Times New Roman"/>
          <w:bCs/>
        </w:rPr>
        <w:t xml:space="preserve">rld – </w:t>
      </w:r>
      <w:r w:rsidR="00000F7B" w:rsidRPr="00A71DAD">
        <w:rPr>
          <w:rStyle w:val="font"/>
          <w:rFonts w:ascii="Times New Roman" w:hAnsi="Times New Roman" w:cs="Times New Roman"/>
          <w:bCs/>
        </w:rPr>
        <w:t xml:space="preserve">we rapidly accumulated an unparalleled </w:t>
      </w:r>
      <w:r w:rsidR="00933980" w:rsidRPr="00A71DAD">
        <w:rPr>
          <w:rStyle w:val="font"/>
          <w:rFonts w:ascii="Times New Roman" w:hAnsi="Times New Roman" w:cs="Times New Roman"/>
          <w:bCs/>
        </w:rPr>
        <w:t xml:space="preserve">scholarly reputation, which we have </w:t>
      </w:r>
      <w:r w:rsidR="004E0AD3" w:rsidRPr="00A71DAD">
        <w:rPr>
          <w:rStyle w:val="font"/>
          <w:rFonts w:ascii="Times New Roman" w:hAnsi="Times New Roman" w:cs="Times New Roman"/>
          <w:bCs/>
        </w:rPr>
        <w:t xml:space="preserve">proudly </w:t>
      </w:r>
      <w:r w:rsidR="00933980" w:rsidRPr="00A71DAD">
        <w:rPr>
          <w:rStyle w:val="font"/>
          <w:rFonts w:ascii="Times New Roman" w:hAnsi="Times New Roman" w:cs="Times New Roman"/>
          <w:bCs/>
        </w:rPr>
        <w:t>retained ever since</w:t>
      </w:r>
      <w:r w:rsidR="006715B7" w:rsidRPr="00A71DAD">
        <w:rPr>
          <w:rStyle w:val="font"/>
          <w:rFonts w:ascii="Times New Roman" w:hAnsi="Times New Roman" w:cs="Times New Roman"/>
          <w:bCs/>
        </w:rPr>
        <w:t xml:space="preserve"> </w:t>
      </w:r>
    </w:p>
    <w:p w:rsidR="00933980" w:rsidRPr="00A71DAD" w:rsidRDefault="00EE5081" w:rsidP="00EE5081">
      <w:pPr>
        <w:pStyle w:val="ListParagraph"/>
        <w:numPr>
          <w:ilvl w:val="0"/>
          <w:numId w:val="3"/>
        </w:numPr>
        <w:shd w:val="clear" w:color="auto" w:fill="FFFFFF"/>
        <w:spacing w:before="100" w:beforeAutospacing="1" w:after="100" w:afterAutospacing="1"/>
        <w:jc w:val="both"/>
        <w:rPr>
          <w:rStyle w:val="font"/>
          <w:rFonts w:ascii="Times New Roman" w:hAnsi="Times New Roman" w:cs="Times New Roman"/>
          <w:bCs/>
        </w:rPr>
      </w:pPr>
      <w:r w:rsidRPr="00A71DAD">
        <w:rPr>
          <w:rStyle w:val="font"/>
          <w:rFonts w:ascii="Times New Roman" w:hAnsi="Times New Roman" w:cs="Times New Roman"/>
          <w:bCs/>
        </w:rPr>
        <w:t>w</w:t>
      </w:r>
      <w:r w:rsidR="00000F7B" w:rsidRPr="00A71DAD">
        <w:rPr>
          <w:rStyle w:val="font"/>
          <w:rFonts w:ascii="Times New Roman" w:hAnsi="Times New Roman" w:cs="Times New Roman"/>
          <w:bCs/>
        </w:rPr>
        <w:t xml:space="preserve">ith </w:t>
      </w:r>
      <w:r w:rsidR="00933980" w:rsidRPr="00A71DAD">
        <w:rPr>
          <w:rStyle w:val="font"/>
          <w:rFonts w:ascii="Times New Roman" w:hAnsi="Times New Roman" w:cs="Times New Roman"/>
          <w:bCs/>
        </w:rPr>
        <w:t xml:space="preserve">the icing on the cake the </w:t>
      </w:r>
      <w:r w:rsidR="00000F7B" w:rsidRPr="00A71DAD">
        <w:rPr>
          <w:rStyle w:val="font"/>
          <w:rFonts w:ascii="Times New Roman" w:hAnsi="Times New Roman" w:cs="Times New Roman"/>
          <w:bCs/>
        </w:rPr>
        <w:t xml:space="preserve">six Nobel </w:t>
      </w:r>
      <w:r w:rsidR="00933980" w:rsidRPr="00A71DAD">
        <w:rPr>
          <w:rStyle w:val="font"/>
          <w:rFonts w:ascii="Times New Roman" w:hAnsi="Times New Roman" w:cs="Times New Roman"/>
          <w:bCs/>
        </w:rPr>
        <w:t xml:space="preserve">Prizes won by </w:t>
      </w:r>
      <w:r w:rsidR="006715B7" w:rsidRPr="00A71DAD">
        <w:rPr>
          <w:rStyle w:val="font"/>
          <w:rFonts w:ascii="Times New Roman" w:hAnsi="Times New Roman" w:cs="Times New Roman"/>
          <w:bCs/>
        </w:rPr>
        <w:t>our staff and alumni</w:t>
      </w:r>
      <w:r w:rsidR="00A46F2E">
        <w:rPr>
          <w:rStyle w:val="font"/>
          <w:rFonts w:ascii="Times New Roman" w:hAnsi="Times New Roman" w:cs="Times New Roman"/>
          <w:bCs/>
        </w:rPr>
        <w:t xml:space="preserve"> (four of them for work done directly here on campus)</w:t>
      </w:r>
      <w:r w:rsidR="006715B7" w:rsidRPr="00A71DAD">
        <w:rPr>
          <w:rStyle w:val="font"/>
          <w:rFonts w:ascii="Times New Roman" w:hAnsi="Times New Roman" w:cs="Times New Roman"/>
          <w:bCs/>
        </w:rPr>
        <w:t xml:space="preserve"> – most recently of course by our new Vice-Chancellor Brian Schmidt – </w:t>
      </w:r>
      <w:r w:rsidR="00000F7B" w:rsidRPr="00A71DAD">
        <w:rPr>
          <w:rStyle w:val="font"/>
          <w:rFonts w:ascii="Times New Roman" w:hAnsi="Times New Roman" w:cs="Times New Roman"/>
          <w:bCs/>
        </w:rPr>
        <w:t xml:space="preserve"> </w:t>
      </w:r>
      <w:r w:rsidR="00933980" w:rsidRPr="00A71DAD">
        <w:rPr>
          <w:rStyle w:val="font"/>
          <w:rFonts w:ascii="Times New Roman" w:hAnsi="Times New Roman" w:cs="Times New Roman"/>
          <w:bCs/>
        </w:rPr>
        <w:t>more than any oth</w:t>
      </w:r>
      <w:r w:rsidR="004568F4" w:rsidRPr="00A71DAD">
        <w:rPr>
          <w:rStyle w:val="font"/>
          <w:rFonts w:ascii="Times New Roman" w:hAnsi="Times New Roman" w:cs="Times New Roman"/>
          <w:bCs/>
        </w:rPr>
        <w:t>er Australian university, and more than most of them put together.</w:t>
      </w:r>
      <w:r w:rsidR="00933980" w:rsidRPr="00A71DAD">
        <w:rPr>
          <w:rStyle w:val="font"/>
          <w:rFonts w:ascii="Times New Roman" w:hAnsi="Times New Roman" w:cs="Times New Roman"/>
          <w:bCs/>
        </w:rPr>
        <w:t xml:space="preserve"> </w:t>
      </w:r>
    </w:p>
    <w:p w:rsidR="004E0AD3" w:rsidRPr="00A71DAD" w:rsidRDefault="004568F4" w:rsidP="004568F4">
      <w:pPr>
        <w:shd w:val="clear" w:color="auto" w:fill="FFFFFF"/>
        <w:spacing w:before="100" w:beforeAutospacing="1" w:after="100" w:afterAutospacing="1"/>
        <w:jc w:val="both"/>
        <w:rPr>
          <w:rStyle w:val="font"/>
          <w:rFonts w:ascii="Times New Roman" w:hAnsi="Times New Roman" w:cs="Times New Roman"/>
          <w:bCs/>
        </w:rPr>
      </w:pPr>
      <w:r w:rsidRPr="00A71DAD">
        <w:rPr>
          <w:rStyle w:val="font"/>
          <w:rFonts w:ascii="Times New Roman" w:hAnsi="Times New Roman" w:cs="Times New Roman"/>
          <w:bCs/>
        </w:rPr>
        <w:t xml:space="preserve">We are going </w:t>
      </w:r>
      <w:r w:rsidR="00933980" w:rsidRPr="00A71DAD">
        <w:rPr>
          <w:rStyle w:val="font"/>
          <w:rFonts w:ascii="Times New Roman" w:hAnsi="Times New Roman" w:cs="Times New Roman"/>
          <w:bCs/>
        </w:rPr>
        <w:t xml:space="preserve">to celebrate our </w:t>
      </w:r>
      <w:r w:rsidR="00933980" w:rsidRPr="00A71DAD">
        <w:rPr>
          <w:rStyle w:val="font"/>
          <w:rFonts w:ascii="Times New Roman" w:hAnsi="Times New Roman" w:cs="Times New Roman"/>
          <w:bCs/>
          <w:i/>
        </w:rPr>
        <w:t>teaching and learning</w:t>
      </w:r>
      <w:r w:rsidR="005E4704" w:rsidRPr="00A71DAD">
        <w:rPr>
          <w:rStyle w:val="font"/>
          <w:rFonts w:ascii="Times New Roman" w:hAnsi="Times New Roman" w:cs="Times New Roman"/>
          <w:bCs/>
        </w:rPr>
        <w:t xml:space="preserve"> achievement </w:t>
      </w:r>
      <w:r w:rsidRPr="00A71DAD">
        <w:rPr>
          <w:rStyle w:val="font"/>
          <w:rFonts w:ascii="Times New Roman" w:hAnsi="Times New Roman" w:cs="Times New Roman"/>
          <w:bCs/>
        </w:rPr>
        <w:t>since</w:t>
      </w:r>
      <w:r w:rsidR="005E4704" w:rsidRPr="00A71DAD">
        <w:rPr>
          <w:rStyle w:val="font"/>
          <w:rFonts w:ascii="Times New Roman" w:hAnsi="Times New Roman" w:cs="Times New Roman"/>
          <w:bCs/>
        </w:rPr>
        <w:t xml:space="preserve"> we opened our doors </w:t>
      </w:r>
      <w:r w:rsidRPr="00A71DAD">
        <w:rPr>
          <w:rStyle w:val="font"/>
          <w:rFonts w:ascii="Times New Roman" w:hAnsi="Times New Roman" w:cs="Times New Roman"/>
          <w:bCs/>
        </w:rPr>
        <w:t>to undergraduates in 1960</w:t>
      </w:r>
      <w:r w:rsidR="005E4704" w:rsidRPr="00A71DAD">
        <w:rPr>
          <w:rStyle w:val="font"/>
          <w:rFonts w:ascii="Times New Roman" w:hAnsi="Times New Roman" w:cs="Times New Roman"/>
          <w:bCs/>
        </w:rPr>
        <w:t xml:space="preserve">  </w:t>
      </w:r>
      <w:r w:rsidR="00933980" w:rsidRPr="00A71DAD">
        <w:rPr>
          <w:rStyle w:val="font"/>
          <w:rFonts w:ascii="Times New Roman" w:hAnsi="Times New Roman" w:cs="Times New Roman"/>
          <w:bCs/>
        </w:rPr>
        <w:t>– much to the dismay</w:t>
      </w:r>
      <w:r w:rsidR="004E0AD3" w:rsidRPr="00A71DAD">
        <w:rPr>
          <w:rStyle w:val="font"/>
          <w:rFonts w:ascii="Times New Roman" w:hAnsi="Times New Roman" w:cs="Times New Roman"/>
          <w:bCs/>
        </w:rPr>
        <w:t xml:space="preserve"> though that may have been</w:t>
      </w:r>
      <w:r w:rsidR="00933980" w:rsidRPr="00A71DAD">
        <w:rPr>
          <w:rStyle w:val="font"/>
          <w:rFonts w:ascii="Times New Roman" w:hAnsi="Times New Roman" w:cs="Times New Roman"/>
          <w:bCs/>
        </w:rPr>
        <w:t xml:space="preserve"> of quite a few of those researchers who had to slum it</w:t>
      </w:r>
      <w:r w:rsidR="004E0AD3" w:rsidRPr="00A71DAD">
        <w:rPr>
          <w:rStyle w:val="font"/>
          <w:rFonts w:ascii="Times New Roman" w:hAnsi="Times New Roman" w:cs="Times New Roman"/>
          <w:bCs/>
        </w:rPr>
        <w:t xml:space="preserve"> for the first time in their professional lives with real live</w:t>
      </w:r>
      <w:r w:rsidR="00933980" w:rsidRPr="00A71DAD">
        <w:rPr>
          <w:rStyle w:val="font"/>
          <w:rFonts w:ascii="Times New Roman" w:hAnsi="Times New Roman" w:cs="Times New Roman"/>
          <w:bCs/>
        </w:rPr>
        <w:t xml:space="preserve"> students</w:t>
      </w:r>
      <w:r w:rsidR="004E0AD3" w:rsidRPr="00A71DAD">
        <w:rPr>
          <w:rStyle w:val="font"/>
          <w:rFonts w:ascii="Times New Roman" w:hAnsi="Times New Roman" w:cs="Times New Roman"/>
          <w:bCs/>
        </w:rPr>
        <w:t>!</w:t>
      </w:r>
      <w:r w:rsidR="005E4704" w:rsidRPr="00A71DAD">
        <w:rPr>
          <w:rStyle w:val="font"/>
          <w:rFonts w:ascii="Times New Roman" w:hAnsi="Times New Roman" w:cs="Times New Roman"/>
          <w:bCs/>
        </w:rPr>
        <w:t xml:space="preserve"> </w:t>
      </w:r>
    </w:p>
    <w:p w:rsidR="004E0AD3" w:rsidRPr="00A71DAD" w:rsidRDefault="004E0AD3" w:rsidP="004E0AD3">
      <w:pPr>
        <w:shd w:val="clear" w:color="auto" w:fill="FFFFFF"/>
        <w:spacing w:before="100" w:beforeAutospacing="1" w:after="100" w:afterAutospacing="1"/>
        <w:ind w:left="720"/>
        <w:jc w:val="both"/>
        <w:rPr>
          <w:rFonts w:ascii="Times New Roman" w:hAnsi="Times New Roman" w:cs="Times New Roman"/>
          <w:color w:val="333333"/>
          <w:lang w:val="en-AU"/>
        </w:rPr>
      </w:pPr>
      <w:r w:rsidRPr="00A71DAD">
        <w:rPr>
          <w:rFonts w:ascii="Times New Roman" w:hAnsi="Times New Roman" w:cs="Times New Roman"/>
          <w:color w:val="333333"/>
          <w:lang w:val="en-AU"/>
        </w:rPr>
        <w:t>We are a university more than any other in this country – certainly mo</w:t>
      </w:r>
      <w:r w:rsidR="00EE5081" w:rsidRPr="00A71DAD">
        <w:rPr>
          <w:rFonts w:ascii="Times New Roman" w:hAnsi="Times New Roman" w:cs="Times New Roman"/>
          <w:color w:val="333333"/>
          <w:lang w:val="en-AU"/>
        </w:rPr>
        <w:t>re than any of the other Go</w:t>
      </w:r>
      <w:r w:rsidRPr="00A71DAD">
        <w:rPr>
          <w:rFonts w:ascii="Times New Roman" w:hAnsi="Times New Roman" w:cs="Times New Roman"/>
          <w:color w:val="333333"/>
          <w:lang w:val="en-AU"/>
        </w:rPr>
        <w:t xml:space="preserve">8 – with a real </w:t>
      </w:r>
      <w:r w:rsidRPr="00A71DAD">
        <w:rPr>
          <w:rFonts w:ascii="Times New Roman" w:hAnsi="Times New Roman" w:cs="Times New Roman"/>
          <w:i/>
          <w:color w:val="333333"/>
          <w:lang w:val="en-AU"/>
        </w:rPr>
        <w:t xml:space="preserve"> communal</w:t>
      </w:r>
      <w:r w:rsidRPr="00A71DAD">
        <w:rPr>
          <w:rFonts w:ascii="Times New Roman" w:hAnsi="Times New Roman" w:cs="Times New Roman"/>
          <w:color w:val="333333"/>
          <w:lang w:val="en-AU"/>
        </w:rPr>
        <w:t xml:space="preserve"> character, with a very high proportion of our students, both graduate and undergraduate, living on campus or close by. </w:t>
      </w:r>
      <w:r w:rsidRPr="00A71DAD">
        <w:rPr>
          <w:rStyle w:val="font"/>
          <w:rFonts w:ascii="Times New Roman" w:hAnsi="Times New Roman" w:cs="Times New Roman"/>
          <w:color w:val="333333"/>
        </w:rPr>
        <w:t>And now through the generosity of Graeme and Louise Tuckwell, unprecedented in Australian educational philanthropy, we will be adding whole new dimensions to the quality of that residential experience.</w:t>
      </w:r>
    </w:p>
    <w:p w:rsidR="00933980" w:rsidRPr="00A71DAD" w:rsidRDefault="00EE5081" w:rsidP="00EE5081">
      <w:pPr>
        <w:shd w:val="clear" w:color="auto" w:fill="FFFFFF"/>
        <w:spacing w:before="240" w:beforeAutospacing="1" w:after="100" w:afterAutospacing="1"/>
        <w:ind w:left="720"/>
        <w:jc w:val="both"/>
        <w:rPr>
          <w:rStyle w:val="font"/>
          <w:rFonts w:ascii="Times New Roman" w:hAnsi="Times New Roman" w:cs="Times New Roman"/>
          <w:bCs/>
        </w:rPr>
      </w:pPr>
      <w:r w:rsidRPr="00A71DAD">
        <w:rPr>
          <w:rStyle w:val="font"/>
          <w:rFonts w:ascii="Times New Roman" w:hAnsi="Times New Roman" w:cs="Times New Roman"/>
          <w:bCs/>
        </w:rPr>
        <w:t xml:space="preserve">Overall, we’ve had now </w:t>
      </w:r>
      <w:r w:rsidR="005E4704" w:rsidRPr="00A71DAD">
        <w:rPr>
          <w:rStyle w:val="font"/>
          <w:rFonts w:ascii="Times New Roman" w:hAnsi="Times New Roman" w:cs="Times New Roman"/>
          <w:bCs/>
        </w:rPr>
        <w:t xml:space="preserve">90,000 graduates enjoying that totally distinctive ANU </w:t>
      </w:r>
      <w:r w:rsidR="004568F4" w:rsidRPr="00A71DAD">
        <w:rPr>
          <w:rStyle w:val="font"/>
          <w:rFonts w:ascii="Times New Roman" w:hAnsi="Times New Roman" w:cs="Times New Roman"/>
          <w:bCs/>
        </w:rPr>
        <w:t xml:space="preserve">campus </w:t>
      </w:r>
      <w:r w:rsidR="00EA5ACD" w:rsidRPr="00A71DAD">
        <w:rPr>
          <w:rStyle w:val="font"/>
          <w:rFonts w:ascii="Times New Roman" w:hAnsi="Times New Roman" w:cs="Times New Roman"/>
          <w:bCs/>
        </w:rPr>
        <w:t>experience</w:t>
      </w:r>
      <w:r w:rsidRPr="00A71DAD">
        <w:rPr>
          <w:rStyle w:val="font"/>
          <w:rFonts w:ascii="Times New Roman" w:hAnsi="Times New Roman" w:cs="Times New Roman"/>
          <w:bCs/>
        </w:rPr>
        <w:t xml:space="preserve"> –  an experience which  that </w:t>
      </w:r>
      <w:r w:rsidR="005E4704" w:rsidRPr="00A71DAD">
        <w:rPr>
          <w:rStyle w:val="font"/>
          <w:rFonts w:ascii="Times New Roman" w:hAnsi="Times New Roman" w:cs="Times New Roman"/>
          <w:bCs/>
        </w:rPr>
        <w:t xml:space="preserve">other speakers this morning  </w:t>
      </w:r>
      <w:r w:rsidRPr="00A71DAD">
        <w:rPr>
          <w:rStyle w:val="font"/>
          <w:rFonts w:ascii="Times New Roman" w:hAnsi="Times New Roman" w:cs="Times New Roman"/>
          <w:bCs/>
        </w:rPr>
        <w:t>(</w:t>
      </w:r>
      <w:r w:rsidR="005E4704" w:rsidRPr="00A71DAD">
        <w:rPr>
          <w:rStyle w:val="font"/>
          <w:rFonts w:ascii="Times New Roman" w:hAnsi="Times New Roman" w:cs="Times New Roman"/>
          <w:bCs/>
        </w:rPr>
        <w:t>Megan Stoyles, Elizabeth Reid</w:t>
      </w:r>
      <w:r w:rsidR="004568F4" w:rsidRPr="00A71DAD">
        <w:rPr>
          <w:rStyle w:val="font"/>
          <w:rFonts w:ascii="Times New Roman" w:hAnsi="Times New Roman" w:cs="Times New Roman"/>
          <w:bCs/>
        </w:rPr>
        <w:t>, Bruce Chapman, Mick Dodson and Penny Sackett</w:t>
      </w:r>
      <w:r w:rsidRPr="00A71DAD">
        <w:rPr>
          <w:rStyle w:val="font"/>
          <w:rFonts w:ascii="Times New Roman" w:hAnsi="Times New Roman" w:cs="Times New Roman"/>
          <w:bCs/>
        </w:rPr>
        <w:t>)</w:t>
      </w:r>
      <w:r w:rsidR="004568F4" w:rsidRPr="00A71DAD">
        <w:rPr>
          <w:rStyle w:val="font"/>
          <w:rFonts w:ascii="Times New Roman" w:hAnsi="Times New Roman" w:cs="Times New Roman"/>
          <w:bCs/>
        </w:rPr>
        <w:t xml:space="preserve"> – </w:t>
      </w:r>
      <w:r w:rsidR="005E4704" w:rsidRPr="00A71DAD">
        <w:rPr>
          <w:rStyle w:val="font"/>
          <w:rFonts w:ascii="Times New Roman" w:hAnsi="Times New Roman" w:cs="Times New Roman"/>
          <w:bCs/>
        </w:rPr>
        <w:t>are shortly going to relive with us, decade by deca</w:t>
      </w:r>
      <w:r w:rsidR="004568F4" w:rsidRPr="00A71DAD">
        <w:rPr>
          <w:rStyle w:val="font"/>
          <w:rFonts w:ascii="Times New Roman" w:hAnsi="Times New Roman" w:cs="Times New Roman"/>
          <w:bCs/>
        </w:rPr>
        <w:t>d</w:t>
      </w:r>
      <w:r w:rsidR="005E4704" w:rsidRPr="00A71DAD">
        <w:rPr>
          <w:rStyle w:val="font"/>
          <w:rFonts w:ascii="Times New Roman" w:hAnsi="Times New Roman" w:cs="Times New Roman"/>
          <w:bCs/>
        </w:rPr>
        <w:t>e</w:t>
      </w:r>
      <w:r w:rsidR="004568F4" w:rsidRPr="00A71DAD">
        <w:rPr>
          <w:rStyle w:val="font"/>
          <w:rFonts w:ascii="Times New Roman" w:hAnsi="Times New Roman" w:cs="Times New Roman"/>
          <w:bCs/>
        </w:rPr>
        <w:t>, from the 60s to the noughties.</w:t>
      </w:r>
      <w:r w:rsidR="00EA5ACD" w:rsidRPr="00A71DAD">
        <w:rPr>
          <w:rStyle w:val="font"/>
          <w:rFonts w:ascii="Times New Roman" w:hAnsi="Times New Roman" w:cs="Times New Roman"/>
          <w:bCs/>
        </w:rPr>
        <w:t xml:space="preserve"> </w:t>
      </w:r>
      <w:r w:rsidRPr="00A71DAD">
        <w:rPr>
          <w:rStyle w:val="font"/>
          <w:rFonts w:ascii="Times New Roman" w:hAnsi="Times New Roman" w:cs="Times New Roman"/>
          <w:bCs/>
        </w:rPr>
        <w:t>(</w:t>
      </w:r>
      <w:r w:rsidR="00EA5ACD" w:rsidRPr="00A71DAD">
        <w:rPr>
          <w:rStyle w:val="font"/>
          <w:rFonts w:ascii="Times New Roman" w:hAnsi="Times New Roman" w:cs="Times New Roman"/>
          <w:bCs/>
        </w:rPr>
        <w:t xml:space="preserve">Whether Megan and the others tell us the </w:t>
      </w:r>
      <w:r w:rsidR="00EA5ACD" w:rsidRPr="00A71DAD">
        <w:rPr>
          <w:rStyle w:val="font"/>
          <w:rFonts w:ascii="Times New Roman" w:hAnsi="Times New Roman" w:cs="Times New Roman"/>
          <w:bCs/>
          <w:i/>
        </w:rPr>
        <w:t>whole</w:t>
      </w:r>
      <w:r w:rsidR="00EA5ACD" w:rsidRPr="00A71DAD">
        <w:rPr>
          <w:rStyle w:val="font"/>
          <w:rFonts w:ascii="Times New Roman" w:hAnsi="Times New Roman" w:cs="Times New Roman"/>
          <w:bCs/>
        </w:rPr>
        <w:t xml:space="preserve"> story remains to be seen, but it will be a good one</w:t>
      </w:r>
      <w:r w:rsidRPr="00A71DAD">
        <w:rPr>
          <w:rStyle w:val="font"/>
          <w:rFonts w:ascii="Times New Roman" w:hAnsi="Times New Roman" w:cs="Times New Roman"/>
          <w:bCs/>
        </w:rPr>
        <w:t>…)</w:t>
      </w:r>
    </w:p>
    <w:p w:rsidR="00CD5BA4" w:rsidRPr="00A71DAD" w:rsidRDefault="00EA5ACD" w:rsidP="00EA5ACD">
      <w:pPr>
        <w:shd w:val="clear" w:color="auto" w:fill="FFFFFF"/>
        <w:spacing w:before="100" w:beforeAutospacing="1" w:after="100" w:afterAutospacing="1"/>
        <w:jc w:val="both"/>
        <w:rPr>
          <w:rStyle w:val="font"/>
          <w:rFonts w:ascii="Times New Roman" w:hAnsi="Times New Roman" w:cs="Times New Roman"/>
          <w:bCs/>
        </w:rPr>
      </w:pPr>
      <w:r w:rsidRPr="00A71DAD">
        <w:rPr>
          <w:rStyle w:val="font"/>
          <w:rFonts w:ascii="Times New Roman" w:hAnsi="Times New Roman" w:cs="Times New Roman"/>
          <w:bCs/>
        </w:rPr>
        <w:t xml:space="preserve">And we are going to be celebrate the </w:t>
      </w:r>
      <w:r w:rsidR="00CD5BA4" w:rsidRPr="00A71DAD">
        <w:rPr>
          <w:rStyle w:val="font"/>
          <w:rFonts w:ascii="Times New Roman" w:hAnsi="Times New Roman" w:cs="Times New Roman"/>
          <w:bCs/>
        </w:rPr>
        <w:t>extraordinary contributions to the</w:t>
      </w:r>
      <w:r w:rsidRPr="00A71DAD">
        <w:rPr>
          <w:rStyle w:val="font"/>
          <w:rFonts w:ascii="Times New Roman" w:hAnsi="Times New Roman" w:cs="Times New Roman"/>
          <w:bCs/>
        </w:rPr>
        <w:t xml:space="preserve"> </w:t>
      </w:r>
      <w:r w:rsidRPr="00A71DAD">
        <w:rPr>
          <w:rStyle w:val="font"/>
          <w:rFonts w:ascii="Times New Roman" w:hAnsi="Times New Roman" w:cs="Times New Roman"/>
          <w:bCs/>
          <w:i/>
        </w:rPr>
        <w:t>national public policy debate</w:t>
      </w:r>
      <w:r w:rsidRPr="00A71DAD">
        <w:rPr>
          <w:rStyle w:val="font"/>
          <w:rFonts w:ascii="Times New Roman" w:hAnsi="Times New Roman" w:cs="Times New Roman"/>
          <w:bCs/>
        </w:rPr>
        <w:t xml:space="preserve"> </w:t>
      </w:r>
      <w:r w:rsidR="00CD5BA4" w:rsidRPr="00A71DAD">
        <w:rPr>
          <w:rStyle w:val="font"/>
          <w:rFonts w:ascii="Times New Roman" w:hAnsi="Times New Roman" w:cs="Times New Roman"/>
          <w:bCs/>
        </w:rPr>
        <w:t>made by so many</w:t>
      </w:r>
      <w:r w:rsidR="00EE5081" w:rsidRPr="00A71DAD">
        <w:rPr>
          <w:rStyle w:val="font"/>
          <w:rFonts w:ascii="Times New Roman" w:hAnsi="Times New Roman" w:cs="Times New Roman"/>
          <w:bCs/>
        </w:rPr>
        <w:t xml:space="preserve"> on this campus for so long – on everything from defence and security, </w:t>
      </w:r>
      <w:r w:rsidR="00247151" w:rsidRPr="00A71DAD">
        <w:rPr>
          <w:rStyle w:val="font"/>
          <w:rFonts w:ascii="Times New Roman" w:hAnsi="Times New Roman" w:cs="Times New Roman"/>
          <w:bCs/>
        </w:rPr>
        <w:t xml:space="preserve">to energy and the environment, to Indigenous reconciliation, to law and justice reform, to economic policy across the board, </w:t>
      </w:r>
      <w:r w:rsidR="00DC3187" w:rsidRPr="00A71DAD">
        <w:rPr>
          <w:rStyle w:val="font"/>
          <w:rFonts w:ascii="Times New Roman" w:hAnsi="Times New Roman" w:cs="Times New Roman"/>
          <w:bCs/>
        </w:rPr>
        <w:t xml:space="preserve">to </w:t>
      </w:r>
      <w:r w:rsidR="00247151" w:rsidRPr="00A71DAD">
        <w:rPr>
          <w:rStyle w:val="font"/>
          <w:rFonts w:ascii="Times New Roman" w:hAnsi="Times New Roman" w:cs="Times New Roman"/>
          <w:bCs/>
        </w:rPr>
        <w:t>health policy, science policy, arts policy, education policy</w:t>
      </w:r>
      <w:r w:rsidR="003C443D" w:rsidRPr="00A71DAD">
        <w:rPr>
          <w:rStyle w:val="font"/>
          <w:rFonts w:ascii="Times New Roman" w:hAnsi="Times New Roman" w:cs="Times New Roman"/>
          <w:bCs/>
        </w:rPr>
        <w:t>: in fact every corner of this nation’s public life.</w:t>
      </w:r>
    </w:p>
    <w:p w:rsidR="00EA5ACD" w:rsidRPr="00A71DAD" w:rsidRDefault="003C443D" w:rsidP="00A85521">
      <w:pPr>
        <w:shd w:val="clear" w:color="auto" w:fill="FFFFFF"/>
        <w:spacing w:before="100" w:beforeAutospacing="1" w:after="100" w:afterAutospacing="1"/>
        <w:ind w:left="720"/>
        <w:jc w:val="both"/>
        <w:rPr>
          <w:rFonts w:ascii="Times New Roman" w:hAnsi="Times New Roman" w:cs="Times New Roman"/>
          <w:color w:val="333333"/>
          <w:lang w:val="en-AU"/>
        </w:rPr>
      </w:pPr>
      <w:r w:rsidRPr="00A71DAD">
        <w:rPr>
          <w:rFonts w:ascii="Times New Roman" w:hAnsi="Times New Roman" w:cs="Times New Roman"/>
          <w:color w:val="333333"/>
          <w:lang w:val="en-AU"/>
        </w:rPr>
        <w:lastRenderedPageBreak/>
        <w:t xml:space="preserve">This is a university </w:t>
      </w:r>
      <w:r w:rsidR="00EA5ACD" w:rsidRPr="00A71DAD">
        <w:rPr>
          <w:rFonts w:ascii="Times New Roman" w:hAnsi="Times New Roman" w:cs="Times New Roman"/>
          <w:color w:val="333333"/>
          <w:lang w:val="en-AU"/>
        </w:rPr>
        <w:t>which has understood from the outset that the formulation of</w:t>
      </w:r>
      <w:r w:rsidRPr="00A71DAD">
        <w:rPr>
          <w:rFonts w:ascii="Times New Roman" w:hAnsi="Times New Roman" w:cs="Times New Roman"/>
          <w:color w:val="333333"/>
          <w:lang w:val="en-AU"/>
        </w:rPr>
        <w:t xml:space="preserve"> public policy is a high calling demanding the best available intellectual resources, and justifying a substantial commitment from this university</w:t>
      </w:r>
      <w:r w:rsidR="00DC3187" w:rsidRPr="00A71DAD">
        <w:rPr>
          <w:rFonts w:ascii="Times New Roman" w:hAnsi="Times New Roman" w:cs="Times New Roman"/>
          <w:color w:val="333333"/>
          <w:lang w:val="en-AU"/>
        </w:rPr>
        <w:t xml:space="preserve">’s best brains – </w:t>
      </w:r>
      <w:r w:rsidRPr="00A71DAD">
        <w:rPr>
          <w:rFonts w:ascii="Times New Roman" w:hAnsi="Times New Roman" w:cs="Times New Roman"/>
          <w:color w:val="333333"/>
          <w:lang w:val="en-AU"/>
        </w:rPr>
        <w:t>not something beneath our academic dignity</w:t>
      </w:r>
      <w:r w:rsidR="004228E4" w:rsidRPr="00A71DAD">
        <w:rPr>
          <w:rFonts w:ascii="Times New Roman" w:hAnsi="Times New Roman" w:cs="Times New Roman"/>
          <w:color w:val="333333"/>
          <w:lang w:val="en-AU"/>
        </w:rPr>
        <w:t>,</w:t>
      </w:r>
      <w:r w:rsidRPr="00A71DAD">
        <w:rPr>
          <w:rFonts w:ascii="Times New Roman" w:hAnsi="Times New Roman" w:cs="Times New Roman"/>
          <w:color w:val="333333"/>
          <w:lang w:val="en-AU"/>
        </w:rPr>
        <w:t xml:space="preserve"> properly left to the professional</w:t>
      </w:r>
      <w:r w:rsidR="00DC3187" w:rsidRPr="00A71DAD">
        <w:rPr>
          <w:rFonts w:ascii="Times New Roman" w:hAnsi="Times New Roman" w:cs="Times New Roman"/>
          <w:color w:val="333333"/>
          <w:lang w:val="en-AU"/>
        </w:rPr>
        <w:t xml:space="preserve"> public servants everywhere else in this town</w:t>
      </w:r>
      <w:r w:rsidR="00EA5ACD" w:rsidRPr="00A71DAD">
        <w:rPr>
          <w:rFonts w:ascii="Times New Roman" w:hAnsi="Times New Roman" w:cs="Times New Roman"/>
          <w:color w:val="333333"/>
          <w:lang w:val="en-AU"/>
        </w:rPr>
        <w:t xml:space="preserve"> and</w:t>
      </w:r>
      <w:r w:rsidR="00D01E08" w:rsidRPr="00A71DAD">
        <w:rPr>
          <w:rFonts w:ascii="Times New Roman" w:hAnsi="Times New Roman" w:cs="Times New Roman"/>
          <w:color w:val="333333"/>
          <w:lang w:val="en-AU"/>
        </w:rPr>
        <w:t xml:space="preserve"> </w:t>
      </w:r>
      <w:r w:rsidR="00DC3187" w:rsidRPr="00A71DAD">
        <w:rPr>
          <w:rFonts w:ascii="Times New Roman" w:hAnsi="Times New Roman" w:cs="Times New Roman"/>
          <w:color w:val="333333"/>
          <w:lang w:val="en-AU"/>
        </w:rPr>
        <w:t xml:space="preserve">to </w:t>
      </w:r>
      <w:r w:rsidRPr="00A71DAD">
        <w:rPr>
          <w:rFonts w:ascii="Times New Roman" w:hAnsi="Times New Roman" w:cs="Times New Roman"/>
          <w:color w:val="333333"/>
          <w:lang w:val="en-AU"/>
        </w:rPr>
        <w:t>all the</w:t>
      </w:r>
      <w:r w:rsidR="00EA5ACD" w:rsidRPr="00A71DAD">
        <w:rPr>
          <w:rFonts w:ascii="Times New Roman" w:hAnsi="Times New Roman" w:cs="Times New Roman"/>
          <w:color w:val="333333"/>
          <w:lang w:val="en-AU"/>
        </w:rPr>
        <w:t xml:space="preserve"> </w:t>
      </w:r>
      <w:r w:rsidRPr="00A71DAD">
        <w:rPr>
          <w:rFonts w:ascii="Times New Roman" w:hAnsi="Times New Roman" w:cs="Times New Roman"/>
          <w:color w:val="333333"/>
          <w:lang w:val="en-AU"/>
        </w:rPr>
        <w:t>rather less professional poli-wafflers and</w:t>
      </w:r>
      <w:r w:rsidR="00EA5ACD" w:rsidRPr="00A71DAD">
        <w:rPr>
          <w:rFonts w:ascii="Times New Roman" w:hAnsi="Times New Roman" w:cs="Times New Roman"/>
          <w:color w:val="333333"/>
          <w:lang w:val="en-AU"/>
        </w:rPr>
        <w:t xml:space="preserve"> megalomaniacs</w:t>
      </w:r>
      <w:r w:rsidR="004228E4" w:rsidRPr="00A71DAD">
        <w:rPr>
          <w:rFonts w:ascii="Times New Roman" w:hAnsi="Times New Roman" w:cs="Times New Roman"/>
          <w:color w:val="333333"/>
          <w:lang w:val="en-AU"/>
        </w:rPr>
        <w:t xml:space="preserve"> (like me in my former life)</w:t>
      </w:r>
      <w:r w:rsidRPr="00A71DAD">
        <w:rPr>
          <w:rFonts w:ascii="Times New Roman" w:hAnsi="Times New Roman" w:cs="Times New Roman"/>
          <w:color w:val="333333"/>
          <w:lang w:val="en-AU"/>
        </w:rPr>
        <w:t xml:space="preserve"> in the House across the Lake.</w:t>
      </w:r>
    </w:p>
    <w:p w:rsidR="003C443D" w:rsidRPr="00A71DAD" w:rsidRDefault="003C443D" w:rsidP="00A85521">
      <w:pPr>
        <w:shd w:val="clear" w:color="auto" w:fill="FFFFFF"/>
        <w:spacing w:before="100" w:beforeAutospacing="1" w:after="100" w:afterAutospacing="1"/>
        <w:ind w:left="720"/>
        <w:jc w:val="both"/>
        <w:rPr>
          <w:rFonts w:ascii="Times New Roman" w:hAnsi="Times New Roman" w:cs="Times New Roman"/>
          <w:color w:val="333333"/>
          <w:lang w:val="en-AU"/>
        </w:rPr>
      </w:pPr>
      <w:r w:rsidRPr="00A71DAD">
        <w:rPr>
          <w:rFonts w:ascii="Times New Roman" w:hAnsi="Times New Roman" w:cs="Times New Roman"/>
          <w:color w:val="333333"/>
          <w:lang w:val="en-AU"/>
        </w:rPr>
        <w:t>And we are going now from strength to strength in harnessing and focusing that policy-engagement energ</w:t>
      </w:r>
      <w:r w:rsidR="00DC3187" w:rsidRPr="00A71DAD">
        <w:rPr>
          <w:rFonts w:ascii="Times New Roman" w:hAnsi="Times New Roman" w:cs="Times New Roman"/>
          <w:color w:val="333333"/>
          <w:lang w:val="en-AU"/>
        </w:rPr>
        <w:t>y, not only through the focal point of the Crawford School of Public Policy, but right across the university.</w:t>
      </w:r>
    </w:p>
    <w:p w:rsidR="003C443D" w:rsidRPr="00A71DAD" w:rsidRDefault="00D01E08" w:rsidP="003C443D">
      <w:pPr>
        <w:shd w:val="clear" w:color="auto" w:fill="FFFFFF"/>
        <w:spacing w:before="100" w:beforeAutospacing="1" w:after="100" w:afterAutospacing="1"/>
        <w:jc w:val="both"/>
        <w:rPr>
          <w:rFonts w:ascii="Times New Roman" w:hAnsi="Times New Roman" w:cs="Times New Roman"/>
          <w:color w:val="333333"/>
          <w:lang w:val="en-AU"/>
        </w:rPr>
      </w:pPr>
      <w:r w:rsidRPr="00A71DAD">
        <w:rPr>
          <w:rFonts w:ascii="Times New Roman" w:hAnsi="Times New Roman" w:cs="Times New Roman"/>
          <w:color w:val="333333"/>
          <w:lang w:val="en-AU"/>
        </w:rPr>
        <w:t xml:space="preserve">It is important to remember, as we celebrate now our founding 70 years ago, in 1946, just how much of the driving vision behind the creation of The Australian National University – with our name very directly reflecting it – was </w:t>
      </w:r>
      <w:r w:rsidR="004228E4" w:rsidRPr="00A71DAD">
        <w:rPr>
          <w:rFonts w:ascii="Times New Roman" w:hAnsi="Times New Roman" w:cs="Times New Roman"/>
          <w:color w:val="333333"/>
          <w:lang w:val="en-AU"/>
        </w:rPr>
        <w:t>the idea</w:t>
      </w:r>
      <w:r w:rsidRPr="00A71DAD">
        <w:rPr>
          <w:rFonts w:ascii="Times New Roman" w:hAnsi="Times New Roman" w:cs="Times New Roman"/>
          <w:color w:val="333333"/>
          <w:lang w:val="en-AU"/>
        </w:rPr>
        <w:t>, as</w:t>
      </w:r>
      <w:r w:rsidR="004228E4" w:rsidRPr="00A71DAD">
        <w:rPr>
          <w:rFonts w:ascii="Times New Roman" w:hAnsi="Times New Roman" w:cs="Times New Roman"/>
          <w:color w:val="333333"/>
          <w:lang w:val="en-AU"/>
        </w:rPr>
        <w:t xml:space="preserve"> the greatest visionary of all our founders,</w:t>
      </w:r>
      <w:r w:rsidRPr="00A71DAD">
        <w:rPr>
          <w:rFonts w:ascii="Times New Roman" w:hAnsi="Times New Roman" w:cs="Times New Roman"/>
          <w:color w:val="333333"/>
          <w:lang w:val="en-AU"/>
        </w:rPr>
        <w:t xml:space="preserve"> Nugget Coombs</w:t>
      </w:r>
      <w:r w:rsidR="004228E4" w:rsidRPr="00A71DAD">
        <w:rPr>
          <w:rFonts w:ascii="Times New Roman" w:hAnsi="Times New Roman" w:cs="Times New Roman"/>
          <w:color w:val="333333"/>
          <w:lang w:val="en-AU"/>
        </w:rPr>
        <w:t>,</w:t>
      </w:r>
      <w:r w:rsidRPr="00A71DAD">
        <w:rPr>
          <w:rFonts w:ascii="Times New Roman" w:hAnsi="Times New Roman" w:cs="Times New Roman"/>
          <w:color w:val="333333"/>
          <w:lang w:val="en-AU"/>
        </w:rPr>
        <w:t xml:space="preserve"> </w:t>
      </w:r>
      <w:r w:rsidR="0018499C" w:rsidRPr="00A71DAD">
        <w:rPr>
          <w:rFonts w:ascii="Times New Roman" w:hAnsi="Times New Roman" w:cs="Times New Roman"/>
          <w:color w:val="333333"/>
          <w:lang w:val="en-AU"/>
        </w:rPr>
        <w:t xml:space="preserve">later </w:t>
      </w:r>
      <w:r w:rsidRPr="00A71DAD">
        <w:rPr>
          <w:rFonts w:ascii="Times New Roman" w:hAnsi="Times New Roman" w:cs="Times New Roman"/>
          <w:color w:val="333333"/>
          <w:lang w:val="en-AU"/>
        </w:rPr>
        <w:t>described it, of this new national university</w:t>
      </w:r>
      <w:r w:rsidR="00646706" w:rsidRPr="00A71DAD">
        <w:rPr>
          <w:rFonts w:ascii="Times New Roman" w:hAnsi="Times New Roman" w:cs="Times New Roman"/>
          <w:color w:val="333333"/>
          <w:lang w:val="en-AU"/>
        </w:rPr>
        <w:t xml:space="preserve"> as an “</w:t>
      </w:r>
      <w:r w:rsidR="00646706" w:rsidRPr="00A71DAD">
        <w:rPr>
          <w:rFonts w:ascii="Times New Roman" w:hAnsi="Times New Roman" w:cs="Times New Roman"/>
          <w:i/>
          <w:color w:val="333333"/>
          <w:lang w:val="en-AU"/>
        </w:rPr>
        <w:t>intellectual powerhouse for the rebuilding of society</w:t>
      </w:r>
      <w:r w:rsidR="00646706" w:rsidRPr="00A71DAD">
        <w:rPr>
          <w:rFonts w:ascii="Times New Roman" w:hAnsi="Times New Roman" w:cs="Times New Roman"/>
          <w:color w:val="333333"/>
          <w:lang w:val="en-AU"/>
        </w:rPr>
        <w:t xml:space="preserve">”, </w:t>
      </w:r>
      <w:r w:rsidR="0018499C" w:rsidRPr="00A71DAD">
        <w:rPr>
          <w:rFonts w:ascii="Times New Roman" w:hAnsi="Times New Roman" w:cs="Times New Roman"/>
          <w:color w:val="333333"/>
          <w:lang w:val="en-AU"/>
        </w:rPr>
        <w:t>grappling with post-war problems of poverty, unemployment, social and racial justice, and international misunderstanding</w:t>
      </w:r>
      <w:r w:rsidR="00646706" w:rsidRPr="00A71DAD">
        <w:rPr>
          <w:rFonts w:ascii="Times New Roman" w:hAnsi="Times New Roman" w:cs="Times New Roman"/>
          <w:color w:val="333333"/>
          <w:lang w:val="en-AU"/>
        </w:rPr>
        <w:t>.</w:t>
      </w:r>
      <w:r w:rsidR="0018499C" w:rsidRPr="00A71DAD">
        <w:rPr>
          <w:rFonts w:ascii="Times New Roman" w:hAnsi="Times New Roman" w:cs="Times New Roman"/>
          <w:color w:val="333333"/>
          <w:lang w:val="en-AU"/>
        </w:rPr>
        <w:t xml:space="preserve"> </w:t>
      </w:r>
    </w:p>
    <w:p w:rsidR="004228E4" w:rsidRPr="00A71DAD" w:rsidRDefault="00D01E08" w:rsidP="003C443D">
      <w:pPr>
        <w:shd w:val="clear" w:color="auto" w:fill="FFFFFF"/>
        <w:spacing w:before="100" w:beforeAutospacing="1" w:after="100" w:afterAutospacing="1"/>
        <w:jc w:val="both"/>
        <w:rPr>
          <w:rFonts w:ascii="Times New Roman" w:hAnsi="Times New Roman" w:cs="Times New Roman"/>
          <w:color w:val="333333"/>
          <w:lang w:val="en-AU"/>
        </w:rPr>
      </w:pPr>
      <w:r w:rsidRPr="00A71DAD">
        <w:rPr>
          <w:rFonts w:ascii="Times New Roman" w:hAnsi="Times New Roman" w:cs="Times New Roman"/>
          <w:color w:val="333333"/>
          <w:lang w:val="en-AU"/>
        </w:rPr>
        <w:t>That vision</w:t>
      </w:r>
      <w:r w:rsidR="00646706" w:rsidRPr="00A71DAD">
        <w:rPr>
          <w:rFonts w:ascii="Times New Roman" w:hAnsi="Times New Roman" w:cs="Times New Roman"/>
          <w:color w:val="333333"/>
          <w:lang w:val="en-AU"/>
        </w:rPr>
        <w:t xml:space="preserve"> of the ANU as being of enduring significance </w:t>
      </w:r>
      <w:r w:rsidR="004228E4" w:rsidRPr="00A71DAD">
        <w:rPr>
          <w:rFonts w:ascii="Times New Roman" w:hAnsi="Times New Roman" w:cs="Times New Roman"/>
          <w:color w:val="333333"/>
          <w:lang w:val="en-AU"/>
        </w:rPr>
        <w:t xml:space="preserve">in the post-war life of the Australian nation, supporting the development of national unity and identity, improving </w:t>
      </w:r>
      <w:r w:rsidR="00646706" w:rsidRPr="00A71DAD">
        <w:rPr>
          <w:rFonts w:ascii="Times New Roman" w:hAnsi="Times New Roman" w:cs="Times New Roman"/>
          <w:color w:val="333333"/>
          <w:lang w:val="en-AU"/>
        </w:rPr>
        <w:t xml:space="preserve"> </w:t>
      </w:r>
      <w:r w:rsidRPr="00A71DAD">
        <w:rPr>
          <w:rFonts w:ascii="Times New Roman" w:hAnsi="Times New Roman" w:cs="Times New Roman"/>
          <w:color w:val="333333"/>
          <w:lang w:val="en-AU"/>
        </w:rPr>
        <w:t xml:space="preserve"> </w:t>
      </w:r>
      <w:r w:rsidR="004228E4" w:rsidRPr="00A71DAD">
        <w:rPr>
          <w:rFonts w:ascii="Times New Roman" w:hAnsi="Times New Roman" w:cs="Times New Roman"/>
          <w:color w:val="333333"/>
          <w:lang w:val="en-AU"/>
        </w:rPr>
        <w:t xml:space="preserve">our understanding of ourselves and our neighbours, and contributing to economic development and cohesion, </w:t>
      </w:r>
      <w:r w:rsidRPr="00A71DAD">
        <w:rPr>
          <w:rFonts w:ascii="Times New Roman" w:hAnsi="Times New Roman" w:cs="Times New Roman"/>
          <w:color w:val="333333"/>
          <w:lang w:val="en-AU"/>
        </w:rPr>
        <w:t>was not very clearly articulated in the language of our founding Act</w:t>
      </w:r>
    </w:p>
    <w:p w:rsidR="00646706" w:rsidRPr="00A71DAD" w:rsidRDefault="00D01E08" w:rsidP="004228E4">
      <w:pPr>
        <w:shd w:val="clear" w:color="auto" w:fill="FFFFFF"/>
        <w:spacing w:before="100" w:beforeAutospacing="1" w:after="100" w:afterAutospacing="1"/>
        <w:ind w:left="720"/>
        <w:jc w:val="both"/>
        <w:rPr>
          <w:rFonts w:ascii="Times New Roman" w:hAnsi="Times New Roman" w:cs="Times New Roman"/>
          <w:color w:val="333333"/>
          <w:lang w:val="en-AU"/>
        </w:rPr>
      </w:pPr>
      <w:r w:rsidRPr="00A71DAD">
        <w:rPr>
          <w:rFonts w:ascii="Times New Roman" w:hAnsi="Times New Roman" w:cs="Times New Roman"/>
          <w:color w:val="333333"/>
          <w:lang w:val="en-AU"/>
        </w:rPr>
        <w:t xml:space="preserve"> </w:t>
      </w:r>
      <w:r w:rsidR="004228E4" w:rsidRPr="00A71DAD">
        <w:rPr>
          <w:rFonts w:ascii="Times New Roman" w:hAnsi="Times New Roman" w:cs="Times New Roman"/>
          <w:color w:val="333333"/>
          <w:lang w:val="en-AU"/>
        </w:rPr>
        <w:t>I</w:t>
      </w:r>
      <w:r w:rsidRPr="00A71DAD">
        <w:rPr>
          <w:rFonts w:ascii="Times New Roman" w:hAnsi="Times New Roman" w:cs="Times New Roman"/>
          <w:color w:val="333333"/>
          <w:lang w:val="en-AU"/>
        </w:rPr>
        <w:t>n the finest legislative drafting tradition of the ti</w:t>
      </w:r>
      <w:r w:rsidR="0018499C" w:rsidRPr="00A71DAD">
        <w:rPr>
          <w:rFonts w:ascii="Times New Roman" w:hAnsi="Times New Roman" w:cs="Times New Roman"/>
          <w:color w:val="333333"/>
          <w:lang w:val="en-AU"/>
        </w:rPr>
        <w:t xml:space="preserve">me </w:t>
      </w:r>
      <w:r w:rsidR="004228E4" w:rsidRPr="00A71DAD">
        <w:rPr>
          <w:rFonts w:ascii="Times New Roman" w:hAnsi="Times New Roman" w:cs="Times New Roman"/>
          <w:color w:val="333333"/>
          <w:lang w:val="en-AU"/>
        </w:rPr>
        <w:t xml:space="preserve">that language </w:t>
      </w:r>
      <w:r w:rsidR="0018499C" w:rsidRPr="00A71DAD">
        <w:rPr>
          <w:rFonts w:ascii="Times New Roman" w:hAnsi="Times New Roman" w:cs="Times New Roman"/>
          <w:color w:val="333333"/>
          <w:lang w:val="en-AU"/>
        </w:rPr>
        <w:t>was relentlessly pedestrian</w:t>
      </w:r>
      <w:r w:rsidR="00316D6B" w:rsidRPr="00A71DAD">
        <w:rPr>
          <w:rFonts w:ascii="Times New Roman" w:hAnsi="Times New Roman" w:cs="Times New Roman"/>
          <w:color w:val="333333"/>
          <w:lang w:val="en-AU"/>
        </w:rPr>
        <w:t xml:space="preserve">, something which I hope we can remedy in the updated ANU Act we have been negotiating with the government over the last twelve months. </w:t>
      </w:r>
      <w:r w:rsidR="0018499C" w:rsidRPr="00A71DAD">
        <w:rPr>
          <w:rFonts w:ascii="Times New Roman" w:hAnsi="Times New Roman" w:cs="Times New Roman"/>
          <w:color w:val="333333"/>
          <w:lang w:val="en-AU"/>
        </w:rPr>
        <w:t xml:space="preserve"> </w:t>
      </w:r>
    </w:p>
    <w:p w:rsidR="0018499C" w:rsidRPr="00A71DAD" w:rsidRDefault="00316D6B" w:rsidP="003C443D">
      <w:pPr>
        <w:shd w:val="clear" w:color="auto" w:fill="FFFFFF"/>
        <w:spacing w:before="100" w:beforeAutospacing="1" w:after="100" w:afterAutospacing="1"/>
        <w:jc w:val="both"/>
        <w:rPr>
          <w:rFonts w:ascii="Times New Roman" w:hAnsi="Times New Roman" w:cs="Times New Roman"/>
          <w:color w:val="333333"/>
          <w:lang w:val="en-AU"/>
        </w:rPr>
      </w:pPr>
      <w:r w:rsidRPr="00A71DAD">
        <w:rPr>
          <w:rFonts w:ascii="Times New Roman" w:hAnsi="Times New Roman" w:cs="Times New Roman"/>
          <w:color w:val="333333"/>
          <w:lang w:val="en-AU"/>
        </w:rPr>
        <w:t>B</w:t>
      </w:r>
      <w:r w:rsidR="004228E4" w:rsidRPr="00A71DAD">
        <w:rPr>
          <w:rFonts w:ascii="Times New Roman" w:hAnsi="Times New Roman" w:cs="Times New Roman"/>
          <w:color w:val="333333"/>
          <w:lang w:val="en-AU"/>
        </w:rPr>
        <w:t>ut the vision</w:t>
      </w:r>
      <w:r w:rsidR="00D01E08" w:rsidRPr="00A71DAD">
        <w:rPr>
          <w:rFonts w:ascii="Times New Roman" w:hAnsi="Times New Roman" w:cs="Times New Roman"/>
          <w:color w:val="333333"/>
          <w:lang w:val="en-AU"/>
        </w:rPr>
        <w:t xml:space="preserve"> </w:t>
      </w:r>
      <w:r w:rsidR="00D01E08" w:rsidRPr="00A71DAD">
        <w:rPr>
          <w:rFonts w:ascii="Times New Roman" w:hAnsi="Times New Roman" w:cs="Times New Roman"/>
          <w:i/>
          <w:color w:val="333333"/>
          <w:lang w:val="en-AU"/>
        </w:rPr>
        <w:t>was</w:t>
      </w:r>
      <w:r w:rsidRPr="00A71DAD">
        <w:rPr>
          <w:rFonts w:ascii="Times New Roman" w:hAnsi="Times New Roman" w:cs="Times New Roman"/>
          <w:i/>
          <w:color w:val="333333"/>
          <w:lang w:val="en-AU"/>
        </w:rPr>
        <w:t xml:space="preserve"> </w:t>
      </w:r>
      <w:r w:rsidRPr="00A71DAD">
        <w:rPr>
          <w:rFonts w:ascii="Times New Roman" w:hAnsi="Times New Roman" w:cs="Times New Roman"/>
          <w:color w:val="333333"/>
          <w:lang w:val="en-AU"/>
        </w:rPr>
        <w:t>articulated</w:t>
      </w:r>
      <w:r w:rsidR="00D01E08" w:rsidRPr="00A71DAD">
        <w:rPr>
          <w:rFonts w:ascii="Times New Roman" w:hAnsi="Times New Roman" w:cs="Times New Roman"/>
          <w:color w:val="333333"/>
          <w:lang w:val="en-AU"/>
        </w:rPr>
        <w:t xml:space="preserve"> in the words of the Minister for Post-War Reconstruction in the Chifley Government, </w:t>
      </w:r>
      <w:r w:rsidRPr="00A71DAD">
        <w:rPr>
          <w:rFonts w:ascii="Times New Roman" w:hAnsi="Times New Roman" w:cs="Times New Roman"/>
          <w:color w:val="333333"/>
          <w:lang w:val="en-AU"/>
        </w:rPr>
        <w:t xml:space="preserve">John Dedman, </w:t>
      </w:r>
      <w:r w:rsidR="00D01E08" w:rsidRPr="00A71DAD">
        <w:rPr>
          <w:rFonts w:ascii="Times New Roman" w:hAnsi="Times New Roman" w:cs="Times New Roman"/>
          <w:color w:val="333333"/>
          <w:lang w:val="en-AU"/>
        </w:rPr>
        <w:t>introducing t</w:t>
      </w:r>
      <w:r w:rsidR="0018499C" w:rsidRPr="00A71DAD">
        <w:rPr>
          <w:rFonts w:ascii="Times New Roman" w:hAnsi="Times New Roman" w:cs="Times New Roman"/>
          <w:color w:val="333333"/>
          <w:lang w:val="en-AU"/>
        </w:rPr>
        <w:t>he legislation into Parliament:</w:t>
      </w:r>
    </w:p>
    <w:p w:rsidR="00D01E08" w:rsidRPr="00A71DAD" w:rsidRDefault="0018499C" w:rsidP="0018499C">
      <w:pPr>
        <w:shd w:val="clear" w:color="auto" w:fill="FFFFFF"/>
        <w:spacing w:before="100" w:beforeAutospacing="1" w:after="100" w:afterAutospacing="1"/>
        <w:ind w:left="720"/>
        <w:jc w:val="both"/>
        <w:rPr>
          <w:rFonts w:ascii="Times New Roman" w:hAnsi="Times New Roman" w:cs="Times New Roman"/>
          <w:color w:val="333333"/>
          <w:lang w:val="en-AU"/>
        </w:rPr>
      </w:pPr>
      <w:r w:rsidRPr="00A71DAD">
        <w:rPr>
          <w:rFonts w:ascii="Times New Roman" w:hAnsi="Times New Roman" w:cs="Times New Roman"/>
          <w:color w:val="333333"/>
          <w:lang w:val="en-AU"/>
        </w:rPr>
        <w:t>He spoke of the innumerable problems awaiting solution in Australia and the world if the future was to be made safe, and if people were to benefit from recent developments in physical science, in medicine, and in the understanding of human relationships through the social sciences. He spoke of the significant and unique contribution Australia could make to all these areas, and to Pacific studies in particular</w:t>
      </w:r>
      <w:r w:rsidR="00A60023" w:rsidRPr="00A71DAD">
        <w:rPr>
          <w:rFonts w:ascii="Times New Roman" w:hAnsi="Times New Roman" w:cs="Times New Roman"/>
          <w:color w:val="333333"/>
          <w:lang w:val="en-AU"/>
        </w:rPr>
        <w:t>.</w:t>
      </w:r>
    </w:p>
    <w:p w:rsidR="00A60023" w:rsidRPr="00A71DAD" w:rsidRDefault="00A60023" w:rsidP="0018499C">
      <w:pPr>
        <w:shd w:val="clear" w:color="auto" w:fill="FFFFFF"/>
        <w:spacing w:before="100" w:beforeAutospacing="1" w:after="100" w:afterAutospacing="1"/>
        <w:ind w:left="720"/>
        <w:jc w:val="both"/>
        <w:rPr>
          <w:rFonts w:ascii="Times New Roman" w:hAnsi="Times New Roman" w:cs="Times New Roman"/>
          <w:color w:val="333333"/>
          <w:lang w:val="en-AU"/>
        </w:rPr>
      </w:pPr>
      <w:r w:rsidRPr="00A71DAD">
        <w:rPr>
          <w:rFonts w:ascii="Times New Roman" w:hAnsi="Times New Roman" w:cs="Times New Roman"/>
          <w:color w:val="333333"/>
          <w:lang w:val="en-AU"/>
        </w:rPr>
        <w:t>And above all he spoke</w:t>
      </w:r>
      <w:r w:rsidR="00646706" w:rsidRPr="00A71DAD">
        <w:rPr>
          <w:rFonts w:ascii="Times New Roman" w:hAnsi="Times New Roman" w:cs="Times New Roman"/>
          <w:color w:val="333333"/>
          <w:lang w:val="en-AU"/>
        </w:rPr>
        <w:t xml:space="preserve"> of the new national university as an institution which would</w:t>
      </w:r>
      <w:r w:rsidRPr="00A71DAD">
        <w:rPr>
          <w:rFonts w:ascii="Times New Roman" w:hAnsi="Times New Roman" w:cs="Times New Roman"/>
          <w:color w:val="333333"/>
          <w:lang w:val="en-AU"/>
        </w:rPr>
        <w:t xml:space="preserve"> </w:t>
      </w:r>
      <w:r w:rsidRPr="00A71DAD">
        <w:rPr>
          <w:rFonts w:ascii="Times New Roman" w:hAnsi="Times New Roman" w:cs="Times New Roman"/>
        </w:rPr>
        <w:t xml:space="preserve">“bring credit to Australia, advance the cause of learning and research in general, and </w:t>
      </w:r>
      <w:r w:rsidRPr="00A71DAD">
        <w:rPr>
          <w:rFonts w:ascii="Times New Roman" w:hAnsi="Times New Roman" w:cs="Times New Roman"/>
          <w:i/>
        </w:rPr>
        <w:t>take its rightful place amongst the great universities of the world</w:t>
      </w:r>
      <w:r w:rsidRPr="00A71DAD">
        <w:rPr>
          <w:rFonts w:ascii="Times New Roman" w:hAnsi="Times New Roman" w:cs="Times New Roman"/>
        </w:rPr>
        <w:t>.”</w:t>
      </w:r>
    </w:p>
    <w:p w:rsidR="00CB07D5" w:rsidRPr="00A71DAD" w:rsidRDefault="00646706" w:rsidP="00EA5ACD">
      <w:pPr>
        <w:shd w:val="clear" w:color="auto" w:fill="FFFFFF"/>
        <w:spacing w:before="100" w:beforeAutospacing="1" w:after="100" w:afterAutospacing="1"/>
        <w:jc w:val="both"/>
        <w:rPr>
          <w:rStyle w:val="font"/>
          <w:rFonts w:ascii="Times New Roman" w:hAnsi="Times New Roman" w:cs="Times New Roman"/>
          <w:bCs/>
        </w:rPr>
      </w:pPr>
      <w:r w:rsidRPr="00A71DAD">
        <w:rPr>
          <w:rStyle w:val="font"/>
          <w:rFonts w:ascii="Times New Roman" w:hAnsi="Times New Roman" w:cs="Times New Roman"/>
          <w:bCs/>
        </w:rPr>
        <w:t>Inevitably, not every</w:t>
      </w:r>
      <w:r w:rsidR="004228E4" w:rsidRPr="00A71DAD">
        <w:rPr>
          <w:rStyle w:val="font"/>
          <w:rFonts w:ascii="Times New Roman" w:hAnsi="Times New Roman" w:cs="Times New Roman"/>
          <w:bCs/>
        </w:rPr>
        <w:t>one in the Parliament at the time had such an exalted and optimistic view of what the new university could achieve</w:t>
      </w:r>
      <w:r w:rsidR="00111736" w:rsidRPr="00A71DAD">
        <w:rPr>
          <w:rStyle w:val="font"/>
          <w:rFonts w:ascii="Times New Roman" w:hAnsi="Times New Roman" w:cs="Times New Roman"/>
          <w:bCs/>
        </w:rPr>
        <w:t>,</w:t>
      </w:r>
      <w:r w:rsidR="00CB07D5" w:rsidRPr="00A71DAD">
        <w:rPr>
          <w:rStyle w:val="font"/>
          <w:rFonts w:ascii="Times New Roman" w:hAnsi="Times New Roman" w:cs="Times New Roman"/>
          <w:bCs/>
        </w:rPr>
        <w:t xml:space="preserve"> or</w:t>
      </w:r>
      <w:r w:rsidR="00111736" w:rsidRPr="00A71DAD">
        <w:rPr>
          <w:rStyle w:val="font"/>
          <w:rFonts w:ascii="Times New Roman" w:hAnsi="Times New Roman" w:cs="Times New Roman"/>
          <w:bCs/>
        </w:rPr>
        <w:t xml:space="preserve"> liked the idea of having “national” anywhere n</w:t>
      </w:r>
      <w:r w:rsidR="009A2AE5" w:rsidRPr="00A71DAD">
        <w:rPr>
          <w:rStyle w:val="font"/>
          <w:rFonts w:ascii="Times New Roman" w:hAnsi="Times New Roman" w:cs="Times New Roman"/>
          <w:bCs/>
        </w:rPr>
        <w:t xml:space="preserve">ear its name, </w:t>
      </w:r>
      <w:r w:rsidR="00111736" w:rsidRPr="00A71DAD">
        <w:rPr>
          <w:rStyle w:val="font"/>
          <w:rFonts w:ascii="Times New Roman" w:hAnsi="Times New Roman" w:cs="Times New Roman"/>
          <w:bCs/>
        </w:rPr>
        <w:t xml:space="preserve"> </w:t>
      </w:r>
      <w:r w:rsidR="009A2AE5" w:rsidRPr="00A71DAD">
        <w:rPr>
          <w:rStyle w:val="font"/>
          <w:rFonts w:ascii="Times New Roman" w:hAnsi="Times New Roman" w:cs="Times New Roman"/>
          <w:bCs/>
        </w:rPr>
        <w:t xml:space="preserve">or liked what they thought it might get up to. </w:t>
      </w:r>
      <w:r w:rsidR="00111736" w:rsidRPr="00A71DAD">
        <w:rPr>
          <w:rStyle w:val="font"/>
          <w:rFonts w:ascii="Times New Roman" w:hAnsi="Times New Roman" w:cs="Times New Roman"/>
          <w:bCs/>
        </w:rPr>
        <w:t xml:space="preserve"> </w:t>
      </w:r>
    </w:p>
    <w:p w:rsidR="009A2AE5" w:rsidRPr="00A71DAD" w:rsidRDefault="00111736" w:rsidP="00CB07D5">
      <w:pPr>
        <w:shd w:val="clear" w:color="auto" w:fill="FFFFFF"/>
        <w:spacing w:before="100" w:beforeAutospacing="1" w:after="100" w:afterAutospacing="1"/>
        <w:ind w:left="720"/>
        <w:jc w:val="both"/>
        <w:rPr>
          <w:rFonts w:ascii="Times New Roman" w:hAnsi="Times New Roman" w:cs="Times New Roman"/>
        </w:rPr>
      </w:pPr>
      <w:r w:rsidRPr="00A71DAD">
        <w:rPr>
          <w:rFonts w:ascii="Times New Roman" w:hAnsi="Times New Roman" w:cs="Times New Roman"/>
        </w:rPr>
        <w:lastRenderedPageBreak/>
        <w:t>One Opposition senator from Victoria, thought it would be a “synthetic, provincial university”. The member for the Northern Territory feared that “ratbag” views would infest the University through the inclusion of the Research School of Social Sciences.</w:t>
      </w:r>
    </w:p>
    <w:p w:rsidR="00EA5ACD" w:rsidRPr="00A71DAD" w:rsidRDefault="00111736" w:rsidP="009A2AE5">
      <w:pPr>
        <w:shd w:val="clear" w:color="auto" w:fill="FFFFFF"/>
        <w:spacing w:before="100" w:beforeAutospacing="1" w:after="100" w:afterAutospacing="1"/>
        <w:ind w:left="720"/>
        <w:jc w:val="both"/>
        <w:rPr>
          <w:rStyle w:val="font"/>
          <w:rFonts w:ascii="Times New Roman" w:hAnsi="Times New Roman" w:cs="Times New Roman"/>
          <w:bCs/>
        </w:rPr>
      </w:pPr>
      <w:r w:rsidRPr="00A71DAD">
        <w:rPr>
          <w:rFonts w:ascii="Times New Roman" w:hAnsi="Times New Roman" w:cs="Times New Roman"/>
        </w:rPr>
        <w:t>And the then Leader of Her Majesty’s Opposition, Mr Robert Menzies, was one of those many who thought we should be called the “University of Canberra”, going so far as to confess “to a mild feeling of horror” at the “National University”</w:t>
      </w:r>
      <w:r w:rsidR="009A2AE5" w:rsidRPr="00A71DAD">
        <w:rPr>
          <w:rFonts w:ascii="Times New Roman" w:hAnsi="Times New Roman" w:cs="Times New Roman"/>
        </w:rPr>
        <w:t xml:space="preserve"> label – although it’s fair to say that in later years, as Prime Minister, he became one of our greatest supporters, as he was indeed of the de</w:t>
      </w:r>
      <w:r w:rsidR="0012537A" w:rsidRPr="00A71DAD">
        <w:rPr>
          <w:rFonts w:ascii="Times New Roman" w:hAnsi="Times New Roman" w:cs="Times New Roman"/>
        </w:rPr>
        <w:t xml:space="preserve">velopment of the whole university </w:t>
      </w:r>
      <w:r w:rsidR="009A2AE5" w:rsidRPr="00A71DAD">
        <w:rPr>
          <w:rFonts w:ascii="Times New Roman" w:hAnsi="Times New Roman" w:cs="Times New Roman"/>
        </w:rPr>
        <w:t>sector.</w:t>
      </w:r>
    </w:p>
    <w:p w:rsidR="009A2AE5" w:rsidRPr="00A71DAD" w:rsidRDefault="009A2AE5" w:rsidP="009A2AE5">
      <w:pPr>
        <w:shd w:val="clear" w:color="auto" w:fill="FFFFFF"/>
        <w:spacing w:before="100" w:beforeAutospacing="1" w:after="100" w:afterAutospacing="1"/>
        <w:jc w:val="both"/>
        <w:rPr>
          <w:rStyle w:val="font"/>
          <w:rFonts w:ascii="Times New Roman" w:hAnsi="Times New Roman" w:cs="Times New Roman"/>
          <w:bCs/>
        </w:rPr>
      </w:pPr>
      <w:r w:rsidRPr="00A71DAD">
        <w:rPr>
          <w:rStyle w:val="font"/>
          <w:rFonts w:ascii="Times New Roman" w:hAnsi="Times New Roman" w:cs="Times New Roman"/>
          <w:bCs/>
        </w:rPr>
        <w:t>It is important today, as we look back over all that we have achieved over the last 70 years, that we acknowledge in full the enormous debt of gratitude we owe to our founding fathers in those early post-war years.  (I should say that in using the word “fathers” here I’m</w:t>
      </w:r>
      <w:r w:rsidRPr="00A71DAD">
        <w:rPr>
          <w:rStyle w:val="font"/>
          <w:rFonts w:ascii="Times New Roman" w:hAnsi="Times New Roman" w:cs="Times New Roman"/>
          <w:bCs/>
          <w:i/>
        </w:rPr>
        <w:t xml:space="preserve"> not</w:t>
      </w:r>
      <w:r w:rsidRPr="00A71DAD">
        <w:rPr>
          <w:rStyle w:val="font"/>
          <w:rFonts w:ascii="Times New Roman" w:hAnsi="Times New Roman" w:cs="Times New Roman"/>
          <w:bCs/>
        </w:rPr>
        <w:t xml:space="preserve"> being what our student reps on Coun</w:t>
      </w:r>
      <w:r w:rsidR="00FA19B6" w:rsidRPr="00A71DAD">
        <w:rPr>
          <w:rStyle w:val="font"/>
          <w:rFonts w:ascii="Times New Roman" w:hAnsi="Times New Roman" w:cs="Times New Roman"/>
          <w:bCs/>
        </w:rPr>
        <w:t>cil</w:t>
      </w:r>
      <w:r w:rsidRPr="00A71DAD">
        <w:rPr>
          <w:rStyle w:val="font"/>
          <w:rFonts w:ascii="Times New Roman" w:hAnsi="Times New Roman" w:cs="Times New Roman"/>
          <w:bCs/>
        </w:rPr>
        <w:t xml:space="preserve"> </w:t>
      </w:r>
      <w:r w:rsidR="00FA19B6" w:rsidRPr="00A71DAD">
        <w:rPr>
          <w:rStyle w:val="font"/>
          <w:rFonts w:ascii="Times New Roman" w:hAnsi="Times New Roman" w:cs="Times New Roman"/>
          <w:bCs/>
        </w:rPr>
        <w:t>would no doubt describe as my normally hopelessly</w:t>
      </w:r>
      <w:r w:rsidR="0012537A" w:rsidRPr="00A71DAD">
        <w:rPr>
          <w:rStyle w:val="font"/>
          <w:rFonts w:ascii="Times New Roman" w:hAnsi="Times New Roman" w:cs="Times New Roman"/>
          <w:bCs/>
        </w:rPr>
        <w:t>-</w:t>
      </w:r>
      <w:r w:rsidR="00FA19B6" w:rsidRPr="00A71DAD">
        <w:rPr>
          <w:rStyle w:val="font"/>
          <w:rFonts w:ascii="Times New Roman" w:hAnsi="Times New Roman" w:cs="Times New Roman"/>
          <w:bCs/>
        </w:rPr>
        <w:t>out-</w:t>
      </w:r>
      <w:r w:rsidR="0012537A" w:rsidRPr="00A71DAD">
        <w:rPr>
          <w:rStyle w:val="font"/>
          <w:rFonts w:ascii="Times New Roman" w:hAnsi="Times New Roman" w:cs="Times New Roman"/>
          <w:bCs/>
        </w:rPr>
        <w:t>of-date-</w:t>
      </w:r>
      <w:r w:rsidR="00CB07D5" w:rsidRPr="00A71DAD">
        <w:rPr>
          <w:rStyle w:val="font"/>
          <w:rFonts w:ascii="Times New Roman" w:hAnsi="Times New Roman" w:cs="Times New Roman"/>
          <w:bCs/>
        </w:rPr>
        <w:t>gender-insensitive self. T</w:t>
      </w:r>
      <w:r w:rsidR="00FA19B6" w:rsidRPr="00A71DAD">
        <w:rPr>
          <w:rStyle w:val="font"/>
          <w:rFonts w:ascii="Times New Roman" w:hAnsi="Times New Roman" w:cs="Times New Roman"/>
          <w:bCs/>
        </w:rPr>
        <w:t>he unhappy reality is that</w:t>
      </w:r>
      <w:r w:rsidR="0012537A" w:rsidRPr="00A71DAD">
        <w:rPr>
          <w:rStyle w:val="font"/>
          <w:rFonts w:ascii="Times New Roman" w:hAnsi="Times New Roman" w:cs="Times New Roman"/>
          <w:bCs/>
        </w:rPr>
        <w:t xml:space="preserve"> in those days</w:t>
      </w:r>
      <w:r w:rsidR="00FA19B6" w:rsidRPr="00A71DAD">
        <w:rPr>
          <w:rStyle w:val="font"/>
          <w:rFonts w:ascii="Times New Roman" w:hAnsi="Times New Roman" w:cs="Times New Roman"/>
          <w:bCs/>
        </w:rPr>
        <w:t xml:space="preserve"> they </w:t>
      </w:r>
      <w:r w:rsidR="00FA19B6" w:rsidRPr="00A71DAD">
        <w:rPr>
          <w:rStyle w:val="font"/>
          <w:rFonts w:ascii="Times New Roman" w:hAnsi="Times New Roman" w:cs="Times New Roman"/>
          <w:bCs/>
          <w:i/>
        </w:rPr>
        <w:t>were all men</w:t>
      </w:r>
      <w:r w:rsidR="00FA19B6" w:rsidRPr="00A71DAD">
        <w:rPr>
          <w:rStyle w:val="font"/>
          <w:rFonts w:ascii="Times New Roman" w:hAnsi="Times New Roman" w:cs="Times New Roman"/>
          <w:bCs/>
        </w:rPr>
        <w:t xml:space="preserve"> – and it really makes quite uncomfortable viewing now to look at the photos of all those preparatory meetings, with sometimes 50 or 60 people in the room, and not one of them ever a woman.)</w:t>
      </w:r>
    </w:p>
    <w:p w:rsidR="00092260" w:rsidRPr="00A71DAD" w:rsidRDefault="00FA19B6" w:rsidP="009A2AE5">
      <w:pPr>
        <w:shd w:val="clear" w:color="auto" w:fill="FFFFFF"/>
        <w:spacing w:before="100" w:beforeAutospacing="1" w:after="100" w:afterAutospacing="1"/>
        <w:jc w:val="both"/>
        <w:rPr>
          <w:rStyle w:val="font"/>
          <w:rFonts w:ascii="Times New Roman" w:hAnsi="Times New Roman" w:cs="Times New Roman"/>
          <w:color w:val="333333"/>
        </w:rPr>
      </w:pPr>
      <w:r w:rsidRPr="00A71DAD">
        <w:rPr>
          <w:rStyle w:val="font"/>
          <w:rFonts w:ascii="Times New Roman" w:hAnsi="Times New Roman" w:cs="Times New Roman"/>
          <w:bCs/>
        </w:rPr>
        <w:t xml:space="preserve">But that acknowledged, what an absolutely extraordinary group they were! There were those like </w:t>
      </w:r>
      <w:r w:rsidRPr="00A71DAD">
        <w:rPr>
          <w:rStyle w:val="font"/>
          <w:rFonts w:ascii="Times New Roman" w:hAnsi="Times New Roman" w:cs="Times New Roman"/>
          <w:color w:val="333333"/>
        </w:rPr>
        <w:t>Howard Florey, Mark Oliphant, and Keith Hancock</w:t>
      </w:r>
      <w:r w:rsidR="00092260" w:rsidRPr="00A71DAD">
        <w:rPr>
          <w:rStyle w:val="font"/>
          <w:rFonts w:ascii="Times New Roman" w:hAnsi="Times New Roman" w:cs="Times New Roman"/>
          <w:color w:val="333333"/>
        </w:rPr>
        <w:t xml:space="preserve"> who lent so much of their already huge international prestige in medicine, physics and the humanities to getting the project off the ground. </w:t>
      </w:r>
      <w:r w:rsidRPr="00A71DAD">
        <w:rPr>
          <w:rStyle w:val="font"/>
          <w:rFonts w:ascii="Times New Roman" w:hAnsi="Times New Roman" w:cs="Times New Roman"/>
          <w:color w:val="333333"/>
        </w:rPr>
        <w:t xml:space="preserve"> </w:t>
      </w:r>
      <w:r w:rsidR="00092260" w:rsidRPr="00A71DAD">
        <w:rPr>
          <w:rStyle w:val="font"/>
          <w:rFonts w:ascii="Times New Roman" w:hAnsi="Times New Roman" w:cs="Times New Roman"/>
          <w:color w:val="333333"/>
        </w:rPr>
        <w:t>There were the early Vice-Chancellors</w:t>
      </w:r>
      <w:r w:rsidR="00CB07D5" w:rsidRPr="00A71DAD">
        <w:rPr>
          <w:rStyle w:val="font"/>
          <w:rFonts w:ascii="Times New Roman" w:hAnsi="Times New Roman" w:cs="Times New Roman"/>
          <w:color w:val="333333"/>
        </w:rPr>
        <w:t xml:space="preserve"> – </w:t>
      </w:r>
      <w:r w:rsidR="00092260" w:rsidRPr="00A71DAD">
        <w:rPr>
          <w:rStyle w:val="font"/>
          <w:rFonts w:ascii="Times New Roman" w:hAnsi="Times New Roman" w:cs="Times New Roman"/>
          <w:color w:val="333333"/>
        </w:rPr>
        <w:t>Douglas Copland, Leslie Melville and</w:t>
      </w:r>
      <w:r w:rsidR="00401762" w:rsidRPr="00A71DAD">
        <w:rPr>
          <w:rStyle w:val="font"/>
          <w:rFonts w:ascii="Times New Roman" w:hAnsi="Times New Roman" w:cs="Times New Roman"/>
          <w:color w:val="333333"/>
        </w:rPr>
        <w:t xml:space="preserve"> above all</w:t>
      </w:r>
      <w:r w:rsidR="00092260" w:rsidRPr="00A71DAD">
        <w:rPr>
          <w:rStyle w:val="font"/>
          <w:rFonts w:ascii="Times New Roman" w:hAnsi="Times New Roman" w:cs="Times New Roman"/>
          <w:color w:val="333333"/>
        </w:rPr>
        <w:t xml:space="preserve"> </w:t>
      </w:r>
      <w:r w:rsidRPr="00A71DAD">
        <w:rPr>
          <w:rStyle w:val="font"/>
          <w:rFonts w:ascii="Times New Roman" w:hAnsi="Times New Roman" w:cs="Times New Roman"/>
          <w:color w:val="333333"/>
        </w:rPr>
        <w:t>John Crawford</w:t>
      </w:r>
      <w:r w:rsidR="00E64AA2" w:rsidRPr="00A71DAD">
        <w:rPr>
          <w:rStyle w:val="font"/>
          <w:rFonts w:ascii="Times New Roman" w:hAnsi="Times New Roman" w:cs="Times New Roman"/>
          <w:color w:val="333333"/>
        </w:rPr>
        <w:t xml:space="preserve"> – </w:t>
      </w:r>
      <w:r w:rsidR="00092260" w:rsidRPr="00A71DAD">
        <w:rPr>
          <w:rStyle w:val="font"/>
          <w:rFonts w:ascii="Times New Roman" w:hAnsi="Times New Roman" w:cs="Times New Roman"/>
          <w:color w:val="333333"/>
        </w:rPr>
        <w:t>who steered and shaped the development of the university from empty paddocks into the thriving institution we have today, and who</w:t>
      </w:r>
      <w:r w:rsidR="00401762" w:rsidRPr="00A71DAD">
        <w:rPr>
          <w:rStyle w:val="font"/>
          <w:rFonts w:ascii="Times New Roman" w:hAnsi="Times New Roman" w:cs="Times New Roman"/>
          <w:color w:val="333333"/>
        </w:rPr>
        <w:t xml:space="preserve">, certainly </w:t>
      </w:r>
      <w:r w:rsidR="00092260" w:rsidRPr="00A71DAD">
        <w:rPr>
          <w:rStyle w:val="font"/>
          <w:rFonts w:ascii="Times New Roman" w:hAnsi="Times New Roman" w:cs="Times New Roman"/>
          <w:color w:val="333333"/>
        </w:rPr>
        <w:t>in the case of Crawford</w:t>
      </w:r>
      <w:r w:rsidR="00401762" w:rsidRPr="00A71DAD">
        <w:rPr>
          <w:rStyle w:val="font"/>
          <w:rFonts w:ascii="Times New Roman" w:hAnsi="Times New Roman" w:cs="Times New Roman"/>
          <w:color w:val="333333"/>
        </w:rPr>
        <w:t>,</w:t>
      </w:r>
      <w:r w:rsidR="00092260" w:rsidRPr="00A71DAD">
        <w:rPr>
          <w:rStyle w:val="font"/>
          <w:rFonts w:ascii="Times New Roman" w:hAnsi="Times New Roman" w:cs="Times New Roman"/>
          <w:color w:val="333333"/>
        </w:rPr>
        <w:t xml:space="preserve"> made a towering intellectual and policy contribution to the life of the nation.</w:t>
      </w:r>
    </w:p>
    <w:p w:rsidR="00401762" w:rsidRPr="00A71DAD" w:rsidRDefault="00092260" w:rsidP="009A2AE5">
      <w:pPr>
        <w:shd w:val="clear" w:color="auto" w:fill="FFFFFF"/>
        <w:spacing w:before="100" w:beforeAutospacing="1" w:after="100" w:afterAutospacing="1"/>
        <w:jc w:val="both"/>
        <w:rPr>
          <w:rStyle w:val="font"/>
          <w:rFonts w:ascii="Times New Roman" w:hAnsi="Times New Roman" w:cs="Times New Roman"/>
          <w:color w:val="333333"/>
        </w:rPr>
      </w:pPr>
      <w:r w:rsidRPr="00A71DAD">
        <w:rPr>
          <w:rStyle w:val="font"/>
          <w:rFonts w:ascii="Times New Roman" w:hAnsi="Times New Roman" w:cs="Times New Roman"/>
          <w:color w:val="333333"/>
        </w:rPr>
        <w:t>And towering above all of them</w:t>
      </w:r>
      <w:r w:rsidR="008A3EED" w:rsidRPr="00A71DAD">
        <w:rPr>
          <w:rStyle w:val="font"/>
          <w:rFonts w:ascii="Times New Roman" w:hAnsi="Times New Roman" w:cs="Times New Roman"/>
          <w:color w:val="333333"/>
        </w:rPr>
        <w:t xml:space="preserve"> – </w:t>
      </w:r>
      <w:r w:rsidR="002D4FB1" w:rsidRPr="00A71DAD">
        <w:rPr>
          <w:rStyle w:val="font"/>
          <w:rFonts w:ascii="Times New Roman" w:hAnsi="Times New Roman" w:cs="Times New Roman"/>
          <w:color w:val="333333"/>
        </w:rPr>
        <w:t xml:space="preserve">in every way except for his physical size, which was </w:t>
      </w:r>
      <w:r w:rsidR="008A3EED" w:rsidRPr="00A71DAD">
        <w:rPr>
          <w:rStyle w:val="font"/>
          <w:rFonts w:ascii="Times New Roman" w:hAnsi="Times New Roman" w:cs="Times New Roman"/>
          <w:color w:val="333333"/>
        </w:rPr>
        <w:t xml:space="preserve">famously </w:t>
      </w:r>
      <w:r w:rsidR="002D4FB1" w:rsidRPr="00A71DAD">
        <w:rPr>
          <w:rStyle w:val="font"/>
          <w:rFonts w:ascii="Times New Roman" w:hAnsi="Times New Roman" w:cs="Times New Roman"/>
          <w:color w:val="333333"/>
        </w:rPr>
        <w:t>diminutive,</w:t>
      </w:r>
      <w:r w:rsidR="008A3EED" w:rsidRPr="00A71DAD">
        <w:rPr>
          <w:rStyle w:val="font"/>
          <w:rFonts w:ascii="Times New Roman" w:hAnsi="Times New Roman" w:cs="Times New Roman"/>
          <w:color w:val="333333"/>
        </w:rPr>
        <w:t xml:space="preserve"> but no less combative for that –</w:t>
      </w:r>
      <w:r w:rsidR="00401762" w:rsidRPr="00A71DAD">
        <w:rPr>
          <w:rStyle w:val="font"/>
          <w:rFonts w:ascii="Times New Roman" w:hAnsi="Times New Roman" w:cs="Times New Roman"/>
          <w:color w:val="333333"/>
        </w:rPr>
        <w:t xml:space="preserve"> </w:t>
      </w:r>
      <w:r w:rsidR="002D4FB1" w:rsidRPr="00A71DAD">
        <w:rPr>
          <w:rStyle w:val="font"/>
          <w:rFonts w:ascii="Times New Roman" w:hAnsi="Times New Roman" w:cs="Times New Roman"/>
          <w:color w:val="333333"/>
        </w:rPr>
        <w:t>was Dr HC Coombs</w:t>
      </w:r>
      <w:r w:rsidR="00401762" w:rsidRPr="00A71DAD">
        <w:rPr>
          <w:rStyle w:val="font"/>
          <w:rFonts w:ascii="Times New Roman" w:hAnsi="Times New Roman" w:cs="Times New Roman"/>
          <w:color w:val="333333"/>
        </w:rPr>
        <w:t xml:space="preserve"> </w:t>
      </w:r>
      <w:r w:rsidR="008A3EED" w:rsidRPr="00A71DAD">
        <w:rPr>
          <w:rStyle w:val="font"/>
          <w:rFonts w:ascii="Times New Roman" w:hAnsi="Times New Roman" w:cs="Times New Roman"/>
          <w:color w:val="333333"/>
        </w:rPr>
        <w:t>(who much preferred to be called</w:t>
      </w:r>
      <w:r w:rsidR="002D4FB1" w:rsidRPr="00A71DAD">
        <w:rPr>
          <w:rStyle w:val="font"/>
          <w:rFonts w:ascii="Times New Roman" w:hAnsi="Times New Roman" w:cs="Times New Roman"/>
          <w:color w:val="333333"/>
        </w:rPr>
        <w:t xml:space="preserve"> “Nugget”,</w:t>
      </w:r>
      <w:r w:rsidR="008A3EED" w:rsidRPr="00A71DAD">
        <w:rPr>
          <w:rStyle w:val="font"/>
          <w:rFonts w:ascii="Times New Roman" w:hAnsi="Times New Roman" w:cs="Times New Roman"/>
          <w:color w:val="333333"/>
        </w:rPr>
        <w:t xml:space="preserve"> understandable enough when you’ve been baptized “Herbert Cole”). </w:t>
      </w:r>
      <w:r w:rsidR="00401762" w:rsidRPr="00A71DAD">
        <w:rPr>
          <w:rStyle w:val="font"/>
          <w:rFonts w:ascii="Times New Roman" w:hAnsi="Times New Roman" w:cs="Times New Roman"/>
          <w:color w:val="333333"/>
        </w:rPr>
        <w:t xml:space="preserve"> Recruited from the Commonwealth Bank to Treasury by the Menzies Government after the outbreak of war, Ben Chifley appointed him to head the Departm</w:t>
      </w:r>
      <w:r w:rsidR="00CB07D5" w:rsidRPr="00A71DAD">
        <w:rPr>
          <w:rStyle w:val="font"/>
          <w:rFonts w:ascii="Times New Roman" w:hAnsi="Times New Roman" w:cs="Times New Roman"/>
          <w:color w:val="333333"/>
        </w:rPr>
        <w:t>ent of Post-War Reconstruction</w:t>
      </w:r>
    </w:p>
    <w:p w:rsidR="00401762" w:rsidRPr="00A71DAD" w:rsidRDefault="00401762" w:rsidP="00401762">
      <w:pPr>
        <w:shd w:val="clear" w:color="auto" w:fill="FFFFFF"/>
        <w:spacing w:before="100" w:beforeAutospacing="1" w:after="100" w:afterAutospacing="1"/>
        <w:ind w:left="720"/>
        <w:jc w:val="both"/>
        <w:rPr>
          <w:rStyle w:val="font"/>
          <w:rFonts w:ascii="Times New Roman" w:hAnsi="Times New Roman" w:cs="Times New Roman"/>
          <w:color w:val="333333"/>
        </w:rPr>
      </w:pPr>
      <w:r w:rsidRPr="00A71DAD">
        <w:rPr>
          <w:rStyle w:val="font"/>
          <w:rFonts w:ascii="Times New Roman" w:hAnsi="Times New Roman" w:cs="Times New Roman"/>
          <w:color w:val="333333"/>
        </w:rPr>
        <w:t xml:space="preserve"> </w:t>
      </w:r>
      <w:r w:rsidR="00CB07D5" w:rsidRPr="00A71DAD">
        <w:rPr>
          <w:rStyle w:val="font"/>
          <w:rFonts w:ascii="Times New Roman" w:hAnsi="Times New Roman" w:cs="Times New Roman"/>
          <w:color w:val="333333"/>
        </w:rPr>
        <w:t>- a</w:t>
      </w:r>
      <w:r w:rsidRPr="00A71DAD">
        <w:rPr>
          <w:rStyle w:val="font"/>
          <w:rFonts w:ascii="Times New Roman" w:hAnsi="Times New Roman" w:cs="Times New Roman"/>
          <w:color w:val="333333"/>
        </w:rPr>
        <w:t xml:space="preserve">nd in that role it was Nugget Coombs’s vision, determination and relentless energy that – more than anything or anyone else – was responsible for bringing the ANU into being.  </w:t>
      </w:r>
    </w:p>
    <w:p w:rsidR="00A70CAB" w:rsidRPr="00A71DAD" w:rsidRDefault="00401762" w:rsidP="00A70CAB">
      <w:pPr>
        <w:shd w:val="clear" w:color="auto" w:fill="FFFFFF"/>
        <w:spacing w:before="100" w:beforeAutospacing="1" w:after="100" w:afterAutospacing="1"/>
        <w:ind w:left="720"/>
        <w:jc w:val="both"/>
        <w:rPr>
          <w:rStyle w:val="font"/>
          <w:rFonts w:ascii="Times New Roman" w:hAnsi="Times New Roman" w:cs="Times New Roman"/>
          <w:color w:val="333333"/>
        </w:rPr>
      </w:pPr>
      <w:r w:rsidRPr="00A71DAD">
        <w:rPr>
          <w:rStyle w:val="font"/>
          <w:rFonts w:ascii="Times New Roman" w:hAnsi="Times New Roman" w:cs="Times New Roman"/>
          <w:color w:val="333333"/>
        </w:rPr>
        <w:t xml:space="preserve">He was the de facto Chancellor </w:t>
      </w:r>
      <w:r w:rsidR="001F4B07" w:rsidRPr="00A71DAD">
        <w:rPr>
          <w:rStyle w:val="font"/>
          <w:rFonts w:ascii="Times New Roman" w:hAnsi="Times New Roman" w:cs="Times New Roman"/>
          <w:color w:val="333333"/>
        </w:rPr>
        <w:t xml:space="preserve">during the tenure of the first three of my predecessors – Stanley Melbourne Bruce, John Cockcroft and Howard Florey, who all stayed based in the UK – and then became </w:t>
      </w:r>
      <w:r w:rsidR="00E64AA2" w:rsidRPr="00A71DAD">
        <w:rPr>
          <w:rStyle w:val="font"/>
          <w:rFonts w:ascii="Times New Roman" w:hAnsi="Times New Roman" w:cs="Times New Roman"/>
          <w:color w:val="333333"/>
        </w:rPr>
        <w:t xml:space="preserve">Chancellor himself from 1968-76, overlapping for most of that time with Sir John Crawford as Vice-Chancellor, where they made a stellar combination (with Crawford then going on to succeed Coombs as Chancellor through to the mid-80s). </w:t>
      </w:r>
      <w:r w:rsidR="001F4B07" w:rsidRPr="00A71DAD">
        <w:rPr>
          <w:rStyle w:val="font"/>
          <w:rFonts w:ascii="Times New Roman" w:hAnsi="Times New Roman" w:cs="Times New Roman"/>
          <w:color w:val="333333"/>
        </w:rPr>
        <w:t xml:space="preserve"> </w:t>
      </w:r>
    </w:p>
    <w:p w:rsidR="00092260" w:rsidRPr="00A71DAD" w:rsidRDefault="001F4B07" w:rsidP="00A70CAB">
      <w:pPr>
        <w:shd w:val="clear" w:color="auto" w:fill="FFFFFF"/>
        <w:spacing w:before="100" w:beforeAutospacing="1" w:after="100" w:afterAutospacing="1"/>
        <w:ind w:left="720"/>
        <w:jc w:val="both"/>
        <w:rPr>
          <w:rStyle w:val="font"/>
          <w:rFonts w:ascii="Times New Roman" w:hAnsi="Times New Roman" w:cs="Times New Roman"/>
          <w:color w:val="333333"/>
        </w:rPr>
      </w:pPr>
      <w:r w:rsidRPr="00A71DAD">
        <w:rPr>
          <w:rStyle w:val="font"/>
          <w:rFonts w:ascii="Times New Roman" w:hAnsi="Times New Roman" w:cs="Times New Roman"/>
          <w:color w:val="333333"/>
        </w:rPr>
        <w:lastRenderedPageBreak/>
        <w:t xml:space="preserve">A brilliant Keynesian economist, central banker, and all-round public servant; an enormously influential supporter of the </w:t>
      </w:r>
      <w:r w:rsidR="00E64AA2" w:rsidRPr="00A71DAD">
        <w:rPr>
          <w:rStyle w:val="font"/>
          <w:rFonts w:ascii="Times New Roman" w:hAnsi="Times New Roman" w:cs="Times New Roman"/>
          <w:color w:val="333333"/>
        </w:rPr>
        <w:t>arts;</w:t>
      </w:r>
      <w:r w:rsidRPr="00A71DAD">
        <w:rPr>
          <w:rStyle w:val="font"/>
          <w:rFonts w:ascii="Times New Roman" w:hAnsi="Times New Roman" w:cs="Times New Roman"/>
          <w:color w:val="333333"/>
        </w:rPr>
        <w:t xml:space="preserve"> and above all a passionate advocate for the rights, including land rights, of the In</w:t>
      </w:r>
      <w:r w:rsidR="00E64AA2" w:rsidRPr="00A71DAD">
        <w:rPr>
          <w:rStyle w:val="font"/>
          <w:rFonts w:ascii="Times New Roman" w:hAnsi="Times New Roman" w:cs="Times New Roman"/>
          <w:color w:val="333333"/>
        </w:rPr>
        <w:t>digenous people of this country, Nugget Coombs remains one of our greatest-ever Australians, and it’s right on this occasion that we recognize his absolutely central place in the ANU pantheon.</w:t>
      </w:r>
    </w:p>
    <w:p w:rsidR="00A70CAB" w:rsidRPr="00A71DAD" w:rsidRDefault="00E64AA2" w:rsidP="00C26DA5">
      <w:pPr>
        <w:shd w:val="clear" w:color="auto" w:fill="FFFFFF"/>
        <w:spacing w:before="100" w:beforeAutospacing="1" w:after="100" w:afterAutospacing="1"/>
        <w:jc w:val="both"/>
        <w:rPr>
          <w:rStyle w:val="font"/>
          <w:rFonts w:ascii="Times New Roman" w:hAnsi="Times New Roman" w:cs="Times New Roman"/>
          <w:color w:val="333333"/>
        </w:rPr>
      </w:pPr>
      <w:r w:rsidRPr="00A71DAD">
        <w:rPr>
          <w:rStyle w:val="font"/>
          <w:rFonts w:ascii="Times New Roman" w:hAnsi="Times New Roman" w:cs="Times New Roman"/>
          <w:color w:val="333333"/>
        </w:rPr>
        <w:t>Of course there are quite a few others in the subsequent history of ANU who also unequivocally deserve a place in that Pantheon – among them</w:t>
      </w:r>
      <w:r w:rsidR="00C26DA5" w:rsidRPr="00A71DAD">
        <w:rPr>
          <w:rStyle w:val="font"/>
          <w:rFonts w:ascii="Times New Roman" w:hAnsi="Times New Roman" w:cs="Times New Roman"/>
          <w:color w:val="333333"/>
        </w:rPr>
        <w:t xml:space="preserve"> (and I’ll name just one, because</w:t>
      </w:r>
      <w:r w:rsidR="0012537A" w:rsidRPr="00A71DAD">
        <w:rPr>
          <w:rStyle w:val="font"/>
          <w:rFonts w:ascii="Times New Roman" w:hAnsi="Times New Roman" w:cs="Times New Roman"/>
          <w:color w:val="333333"/>
        </w:rPr>
        <w:t xml:space="preserve"> it will confirm all his views about Chancellors</w:t>
      </w:r>
      <w:r w:rsidR="00C26DA5" w:rsidRPr="00A71DAD">
        <w:rPr>
          <w:rStyle w:val="font"/>
          <w:rFonts w:ascii="Times New Roman" w:hAnsi="Times New Roman" w:cs="Times New Roman"/>
          <w:color w:val="333333"/>
        </w:rPr>
        <w:t xml:space="preserve"> if I don’t)</w:t>
      </w:r>
      <w:r w:rsidRPr="00A71DAD">
        <w:rPr>
          <w:rStyle w:val="font"/>
          <w:rFonts w:ascii="Times New Roman" w:hAnsi="Times New Roman" w:cs="Times New Roman"/>
          <w:color w:val="333333"/>
        </w:rPr>
        <w:t xml:space="preserve"> the longest serving of all our Vice-Chancellors, Ian Chubb</w:t>
      </w:r>
      <w:r w:rsidR="00C26DA5" w:rsidRPr="00A71DAD">
        <w:rPr>
          <w:rStyle w:val="font"/>
          <w:rFonts w:ascii="Times New Roman" w:hAnsi="Times New Roman" w:cs="Times New Roman"/>
          <w:color w:val="333333"/>
        </w:rPr>
        <w:t xml:space="preserve">. </w:t>
      </w:r>
      <w:r w:rsidR="00A70CAB" w:rsidRPr="00A71DAD">
        <w:rPr>
          <w:rStyle w:val="font"/>
          <w:rFonts w:ascii="Times New Roman" w:hAnsi="Times New Roman" w:cs="Times New Roman"/>
          <w:color w:val="333333"/>
        </w:rPr>
        <w:t xml:space="preserve"> </w:t>
      </w:r>
    </w:p>
    <w:p w:rsidR="00CB07D5" w:rsidRPr="00A71DAD" w:rsidRDefault="00C26DA5" w:rsidP="00C26DA5">
      <w:pPr>
        <w:shd w:val="clear" w:color="auto" w:fill="FFFFFF"/>
        <w:spacing w:before="100" w:beforeAutospacing="1" w:after="100" w:afterAutospacing="1"/>
        <w:jc w:val="both"/>
        <w:rPr>
          <w:rStyle w:val="font"/>
          <w:rFonts w:ascii="Times New Roman" w:hAnsi="Times New Roman" w:cs="Times New Roman"/>
          <w:color w:val="333333"/>
        </w:rPr>
      </w:pPr>
      <w:r w:rsidRPr="00A71DAD">
        <w:rPr>
          <w:rStyle w:val="font"/>
          <w:rFonts w:ascii="Times New Roman" w:hAnsi="Times New Roman" w:cs="Times New Roman"/>
          <w:color w:val="333333"/>
        </w:rPr>
        <w:t>Great universities depend above all else on great people, and ANU has been blessed from the outset</w:t>
      </w:r>
      <w:r w:rsidR="00A70CAB" w:rsidRPr="00A71DAD">
        <w:rPr>
          <w:rStyle w:val="font"/>
          <w:rFonts w:ascii="Times New Roman" w:hAnsi="Times New Roman" w:cs="Times New Roman"/>
          <w:color w:val="333333"/>
        </w:rPr>
        <w:t>, and continues to be blessed,</w:t>
      </w:r>
      <w:r w:rsidRPr="00A71DAD">
        <w:rPr>
          <w:rStyle w:val="font"/>
          <w:rFonts w:ascii="Times New Roman" w:hAnsi="Times New Roman" w:cs="Times New Roman"/>
          <w:color w:val="333333"/>
        </w:rPr>
        <w:t xml:space="preserve"> with the extraordinary quality of our people – our founders, our executive leadership, our academic and professional staff, and our students. </w:t>
      </w:r>
      <w:r w:rsidR="00CB07D5" w:rsidRPr="00A71DAD">
        <w:rPr>
          <w:rStyle w:val="font"/>
          <w:rFonts w:ascii="Times New Roman" w:hAnsi="Times New Roman" w:cs="Times New Roman"/>
          <w:color w:val="333333"/>
        </w:rPr>
        <w:t>How we continue to attract extraordinary people in the future, and rise to ever greater heights of excellence in the years ahead, will be the subject of Brian Schmidt’s looking-forward talk to us a little later.</w:t>
      </w:r>
    </w:p>
    <w:p w:rsidR="00A70CAB" w:rsidRPr="00A71DAD" w:rsidRDefault="00CB07D5" w:rsidP="00A70CAB">
      <w:pPr>
        <w:shd w:val="clear" w:color="auto" w:fill="FFFFFF"/>
        <w:spacing w:before="100" w:beforeAutospacing="1" w:after="100" w:afterAutospacing="1"/>
        <w:jc w:val="both"/>
        <w:rPr>
          <w:rFonts w:ascii="Times New Roman" w:hAnsi="Times New Roman" w:cs="Times New Roman"/>
        </w:rPr>
      </w:pPr>
      <w:r w:rsidRPr="00A71DAD">
        <w:rPr>
          <w:rStyle w:val="font"/>
          <w:rFonts w:ascii="Times New Roman" w:hAnsi="Times New Roman" w:cs="Times New Roman"/>
          <w:color w:val="333333"/>
        </w:rPr>
        <w:t xml:space="preserve">Let me conclude my own looking-back remarks by saying just this. </w:t>
      </w:r>
      <w:r w:rsidR="00A70CAB" w:rsidRPr="00A71DAD">
        <w:rPr>
          <w:rStyle w:val="font"/>
          <w:rFonts w:ascii="Times New Roman" w:hAnsi="Times New Roman" w:cs="Times New Roman"/>
          <w:color w:val="333333"/>
        </w:rPr>
        <w:t>To create a new national university in the immediate aftermath of the Second World War needed enormous optimism about what this reborn country was capable of becoming.  It required great vision in 1946 to see Australia</w:t>
      </w:r>
      <w:r w:rsidRPr="00A71DAD">
        <w:rPr>
          <w:rStyle w:val="font"/>
          <w:rFonts w:ascii="Times New Roman" w:hAnsi="Times New Roman" w:cs="Times New Roman"/>
          <w:color w:val="333333"/>
        </w:rPr>
        <w:t>, as so many still then did,</w:t>
      </w:r>
      <w:r w:rsidR="00A70CAB" w:rsidRPr="00A71DAD">
        <w:rPr>
          <w:rStyle w:val="font"/>
          <w:rFonts w:ascii="Times New Roman" w:hAnsi="Times New Roman" w:cs="Times New Roman"/>
          <w:color w:val="333333"/>
        </w:rPr>
        <w:t xml:space="preserve"> not as an intellectual backwater from which anyone of any intellectual ambition had to escape, but a nation able and willing to create a world-class powerhouse of analysis and ideas, of discovery and delivery. </w:t>
      </w:r>
    </w:p>
    <w:p w:rsidR="00A70CAB" w:rsidRPr="00A71DAD" w:rsidRDefault="00A70CAB" w:rsidP="00A70CAB">
      <w:pPr>
        <w:shd w:val="clear" w:color="auto" w:fill="FFFFFF"/>
        <w:spacing w:before="100" w:beforeAutospacing="1" w:after="100" w:afterAutospacing="1"/>
        <w:jc w:val="both"/>
        <w:rPr>
          <w:rFonts w:ascii="Times New Roman" w:hAnsi="Times New Roman" w:cs="Times New Roman"/>
        </w:rPr>
      </w:pPr>
      <w:r w:rsidRPr="00A71DAD">
        <w:rPr>
          <w:rStyle w:val="font"/>
          <w:rFonts w:ascii="Times New Roman" w:hAnsi="Times New Roman" w:cs="Times New Roman"/>
          <w:color w:val="333333"/>
        </w:rPr>
        <w:t>On our 70</w:t>
      </w:r>
      <w:r w:rsidRPr="00A71DAD">
        <w:rPr>
          <w:rStyle w:val="font"/>
          <w:rFonts w:ascii="Times New Roman" w:hAnsi="Times New Roman" w:cs="Times New Roman"/>
          <w:color w:val="333333"/>
          <w:vertAlign w:val="superscript"/>
        </w:rPr>
        <w:t>th</w:t>
      </w:r>
      <w:r w:rsidRPr="00A71DAD">
        <w:rPr>
          <w:rStyle w:val="font"/>
          <w:rFonts w:ascii="Times New Roman" w:hAnsi="Times New Roman" w:cs="Times New Roman"/>
          <w:color w:val="333333"/>
        </w:rPr>
        <w:t xml:space="preserve"> birthday, we rejoice that those who founded and nurtured The Australian National University had that vision and confidence, and proudly celebrate the seven decades we have now spent justifying their optimism.   Happy Birthday to us!</w:t>
      </w:r>
    </w:p>
    <w:sectPr w:rsidR="00A70CAB" w:rsidRPr="00A71DAD" w:rsidSect="00EE5081">
      <w:footerReference w:type="default" r:id="rId8"/>
      <w:pgSz w:w="12240" w:h="15840"/>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97" w:rsidRDefault="00255497" w:rsidP="004228E4">
      <w:r>
        <w:separator/>
      </w:r>
    </w:p>
  </w:endnote>
  <w:endnote w:type="continuationSeparator" w:id="0">
    <w:p w:rsidR="00255497" w:rsidRDefault="00255497" w:rsidP="0042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442791"/>
      <w:docPartObj>
        <w:docPartGallery w:val="Page Numbers (Bottom of Page)"/>
        <w:docPartUnique/>
      </w:docPartObj>
    </w:sdtPr>
    <w:sdtEndPr>
      <w:rPr>
        <w:noProof/>
      </w:rPr>
    </w:sdtEndPr>
    <w:sdtContent>
      <w:p w:rsidR="001F4B07" w:rsidRDefault="001F4B07">
        <w:pPr>
          <w:pStyle w:val="Footer"/>
          <w:jc w:val="right"/>
        </w:pPr>
        <w:r>
          <w:fldChar w:fldCharType="begin"/>
        </w:r>
        <w:r>
          <w:instrText xml:space="preserve"> PAGE   \* MERGEFORMAT </w:instrText>
        </w:r>
        <w:r>
          <w:fldChar w:fldCharType="separate"/>
        </w:r>
        <w:r w:rsidR="00E01D8C">
          <w:rPr>
            <w:noProof/>
          </w:rPr>
          <w:t>4</w:t>
        </w:r>
        <w:r>
          <w:rPr>
            <w:noProof/>
          </w:rPr>
          <w:fldChar w:fldCharType="end"/>
        </w:r>
      </w:p>
    </w:sdtContent>
  </w:sdt>
  <w:p w:rsidR="001F4B07" w:rsidRDefault="001F4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97" w:rsidRDefault="00255497" w:rsidP="004228E4">
      <w:r>
        <w:separator/>
      </w:r>
    </w:p>
  </w:footnote>
  <w:footnote w:type="continuationSeparator" w:id="0">
    <w:p w:rsidR="00255497" w:rsidRDefault="00255497" w:rsidP="00422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11BC0"/>
    <w:multiLevelType w:val="hybridMultilevel"/>
    <w:tmpl w:val="8B3035B6"/>
    <w:lvl w:ilvl="0" w:tplc="FCC6FD8C">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B57777"/>
    <w:multiLevelType w:val="hybridMultilevel"/>
    <w:tmpl w:val="52ACEC0E"/>
    <w:lvl w:ilvl="0" w:tplc="575A8D9E">
      <w:numFmt w:val="bullet"/>
      <w:lvlText w:val="-"/>
      <w:lvlJc w:val="left"/>
      <w:pPr>
        <w:ind w:left="1440" w:hanging="360"/>
      </w:pPr>
      <w:rPr>
        <w:rFonts w:ascii="Cambria" w:eastAsiaTheme="minorEastAsia" w:hAnsi="Cambri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88834B2"/>
    <w:multiLevelType w:val="hybridMultilevel"/>
    <w:tmpl w:val="EB8C0522"/>
    <w:lvl w:ilvl="0" w:tplc="C2DCFBC8">
      <w:numFmt w:val="bullet"/>
      <w:lvlText w:val=""/>
      <w:lvlJc w:val="left"/>
      <w:pPr>
        <w:ind w:left="1080" w:hanging="360"/>
      </w:pPr>
      <w:rPr>
        <w:rFonts w:ascii="Wingdings" w:eastAsiaTheme="minorEastAsia" w:hAnsi="Wingding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25"/>
    <w:rsid w:val="00000F7B"/>
    <w:rsid w:val="00092260"/>
    <w:rsid w:val="00111736"/>
    <w:rsid w:val="0012537A"/>
    <w:rsid w:val="0018499C"/>
    <w:rsid w:val="001F4B07"/>
    <w:rsid w:val="00247151"/>
    <w:rsid w:val="00255497"/>
    <w:rsid w:val="002D4FB1"/>
    <w:rsid w:val="00316D6B"/>
    <w:rsid w:val="00361356"/>
    <w:rsid w:val="00372CFA"/>
    <w:rsid w:val="003C443D"/>
    <w:rsid w:val="00401762"/>
    <w:rsid w:val="004134E4"/>
    <w:rsid w:val="004228E4"/>
    <w:rsid w:val="004568F4"/>
    <w:rsid w:val="004E0AD3"/>
    <w:rsid w:val="005E4704"/>
    <w:rsid w:val="00646706"/>
    <w:rsid w:val="006715B7"/>
    <w:rsid w:val="00690C1D"/>
    <w:rsid w:val="006F076F"/>
    <w:rsid w:val="00744965"/>
    <w:rsid w:val="008A3EED"/>
    <w:rsid w:val="008E294F"/>
    <w:rsid w:val="00933980"/>
    <w:rsid w:val="00960282"/>
    <w:rsid w:val="00977325"/>
    <w:rsid w:val="009A2AE5"/>
    <w:rsid w:val="009C0736"/>
    <w:rsid w:val="009D0971"/>
    <w:rsid w:val="009E44A6"/>
    <w:rsid w:val="00A46F2E"/>
    <w:rsid w:val="00A60023"/>
    <w:rsid w:val="00A70CAB"/>
    <w:rsid w:val="00A71DAD"/>
    <w:rsid w:val="00A85521"/>
    <w:rsid w:val="00AB6079"/>
    <w:rsid w:val="00C26DA5"/>
    <w:rsid w:val="00CB07D5"/>
    <w:rsid w:val="00CD5BA4"/>
    <w:rsid w:val="00D01E08"/>
    <w:rsid w:val="00DC3187"/>
    <w:rsid w:val="00E01D8C"/>
    <w:rsid w:val="00E64AA2"/>
    <w:rsid w:val="00E953C4"/>
    <w:rsid w:val="00EA5ACD"/>
    <w:rsid w:val="00EE5081"/>
    <w:rsid w:val="00FA1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C7BC2C9-B21F-4A10-8308-1C7DAEA6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7325"/>
    <w:pPr>
      <w:spacing w:before="100" w:beforeAutospacing="1" w:after="100" w:afterAutospacing="1"/>
      <w:outlineLvl w:val="0"/>
    </w:pPr>
    <w:rPr>
      <w:rFonts w:ascii="Times" w:hAnsi="Times"/>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325"/>
    <w:rPr>
      <w:rFonts w:ascii="Times" w:hAnsi="Times"/>
      <w:b/>
      <w:bCs/>
      <w:kern w:val="36"/>
      <w:sz w:val="48"/>
      <w:szCs w:val="48"/>
      <w:lang w:val="en-AU"/>
    </w:rPr>
  </w:style>
  <w:style w:type="paragraph" w:customStyle="1" w:styleId="speech">
    <w:name w:val="speech"/>
    <w:basedOn w:val="Normal"/>
    <w:rsid w:val="00977325"/>
    <w:pPr>
      <w:spacing w:before="100" w:beforeAutospacing="1" w:after="100" w:afterAutospacing="1"/>
    </w:pPr>
    <w:rPr>
      <w:rFonts w:ascii="Times" w:hAnsi="Times"/>
      <w:sz w:val="20"/>
      <w:szCs w:val="20"/>
      <w:lang w:val="en-AU"/>
    </w:rPr>
  </w:style>
  <w:style w:type="character" w:customStyle="1" w:styleId="font">
    <w:name w:val="font"/>
    <w:basedOn w:val="DefaultParagraphFont"/>
    <w:rsid w:val="00361356"/>
  </w:style>
  <w:style w:type="character" w:styleId="Emphasis">
    <w:name w:val="Emphasis"/>
    <w:basedOn w:val="DefaultParagraphFont"/>
    <w:uiPriority w:val="20"/>
    <w:qFormat/>
    <w:rsid w:val="00AB6079"/>
    <w:rPr>
      <w:i/>
      <w:iCs/>
    </w:rPr>
  </w:style>
  <w:style w:type="character" w:customStyle="1" w:styleId="apple-converted-space">
    <w:name w:val="apple-converted-space"/>
    <w:basedOn w:val="DefaultParagraphFont"/>
    <w:rsid w:val="00AB6079"/>
  </w:style>
  <w:style w:type="paragraph" w:styleId="ListParagraph">
    <w:name w:val="List Paragraph"/>
    <w:basedOn w:val="Normal"/>
    <w:uiPriority w:val="34"/>
    <w:qFormat/>
    <w:rsid w:val="00CD5BA4"/>
    <w:pPr>
      <w:ind w:left="720"/>
      <w:contextualSpacing/>
    </w:pPr>
  </w:style>
  <w:style w:type="paragraph" w:styleId="Header">
    <w:name w:val="header"/>
    <w:basedOn w:val="Normal"/>
    <w:link w:val="HeaderChar"/>
    <w:uiPriority w:val="99"/>
    <w:unhideWhenUsed/>
    <w:rsid w:val="004228E4"/>
    <w:pPr>
      <w:tabs>
        <w:tab w:val="center" w:pos="4513"/>
        <w:tab w:val="right" w:pos="9026"/>
      </w:tabs>
    </w:pPr>
  </w:style>
  <w:style w:type="character" w:customStyle="1" w:styleId="HeaderChar">
    <w:name w:val="Header Char"/>
    <w:basedOn w:val="DefaultParagraphFont"/>
    <w:link w:val="Header"/>
    <w:uiPriority w:val="99"/>
    <w:rsid w:val="004228E4"/>
  </w:style>
  <w:style w:type="paragraph" w:styleId="Footer">
    <w:name w:val="footer"/>
    <w:basedOn w:val="Normal"/>
    <w:link w:val="FooterChar"/>
    <w:uiPriority w:val="99"/>
    <w:unhideWhenUsed/>
    <w:rsid w:val="004228E4"/>
    <w:pPr>
      <w:tabs>
        <w:tab w:val="center" w:pos="4513"/>
        <w:tab w:val="right" w:pos="9026"/>
      </w:tabs>
    </w:pPr>
  </w:style>
  <w:style w:type="character" w:customStyle="1" w:styleId="FooterChar">
    <w:name w:val="Footer Char"/>
    <w:basedOn w:val="DefaultParagraphFont"/>
    <w:link w:val="Footer"/>
    <w:uiPriority w:val="99"/>
    <w:rsid w:val="004228E4"/>
  </w:style>
  <w:style w:type="paragraph" w:styleId="BalloonText">
    <w:name w:val="Balloon Text"/>
    <w:basedOn w:val="Normal"/>
    <w:link w:val="BalloonTextChar"/>
    <w:uiPriority w:val="99"/>
    <w:semiHidden/>
    <w:unhideWhenUsed/>
    <w:rsid w:val="00A70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20418">
      <w:bodyDiv w:val="1"/>
      <w:marLeft w:val="0"/>
      <w:marRight w:val="0"/>
      <w:marTop w:val="0"/>
      <w:marBottom w:val="0"/>
      <w:divBdr>
        <w:top w:val="none" w:sz="0" w:space="0" w:color="auto"/>
        <w:left w:val="none" w:sz="0" w:space="0" w:color="auto"/>
        <w:bottom w:val="none" w:sz="0" w:space="0" w:color="auto"/>
        <w:right w:val="none" w:sz="0" w:space="0" w:color="auto"/>
      </w:divBdr>
    </w:div>
    <w:div w:id="728647949">
      <w:bodyDiv w:val="1"/>
      <w:marLeft w:val="0"/>
      <w:marRight w:val="0"/>
      <w:marTop w:val="0"/>
      <w:marBottom w:val="0"/>
      <w:divBdr>
        <w:top w:val="none" w:sz="0" w:space="0" w:color="auto"/>
        <w:left w:val="none" w:sz="0" w:space="0" w:color="auto"/>
        <w:bottom w:val="none" w:sz="0" w:space="0" w:color="auto"/>
        <w:right w:val="none" w:sz="0" w:space="0" w:color="auto"/>
      </w:divBdr>
    </w:div>
    <w:div w:id="1084955432">
      <w:bodyDiv w:val="1"/>
      <w:marLeft w:val="0"/>
      <w:marRight w:val="0"/>
      <w:marTop w:val="0"/>
      <w:marBottom w:val="0"/>
      <w:divBdr>
        <w:top w:val="none" w:sz="0" w:space="0" w:color="auto"/>
        <w:left w:val="none" w:sz="0" w:space="0" w:color="auto"/>
        <w:bottom w:val="none" w:sz="0" w:space="0" w:color="auto"/>
        <w:right w:val="none" w:sz="0" w:space="0" w:color="auto"/>
      </w:divBdr>
    </w:div>
    <w:div w:id="1511333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85620-4C9C-47C7-9606-1AD93D0A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Evans</dc:creator>
  <cp:keywords/>
  <dc:description/>
  <cp:lastModifiedBy>sambyfield</cp:lastModifiedBy>
  <cp:revision>2</cp:revision>
  <cp:lastPrinted>2016-07-29T07:44:00Z</cp:lastPrinted>
  <dcterms:created xsi:type="dcterms:W3CDTF">2016-08-01T00:29:00Z</dcterms:created>
  <dcterms:modified xsi:type="dcterms:W3CDTF">2016-08-01T00:29:00Z</dcterms:modified>
</cp:coreProperties>
</file>